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0B9DA7D" w14:textId="77777777" w:rsidR="00067C03" w:rsidRDefault="00BA3F39" w:rsidP="00067C03">
      <w:pPr>
        <w:spacing w:after="60"/>
        <w:jc w:val="center"/>
        <w:rPr>
          <w:rFonts w:ascii="Bebas Neue" w:eastAsia="Calibri" w:hAnsi="Bebas Neue" w:cs="Calibri"/>
          <w:b/>
          <w:sz w:val="44"/>
          <w:szCs w:val="44"/>
        </w:rPr>
      </w:pPr>
      <w:r>
        <w:rPr>
          <w:rFonts w:ascii="Bebas Neue" w:eastAsia="Calibri" w:hAnsi="Bebas Neue" w:cs="Calibri"/>
          <w:b/>
          <w:sz w:val="44"/>
          <w:szCs w:val="44"/>
        </w:rPr>
        <w:t xml:space="preserve">Ocean Friendly Restaurants Membership Renewal </w:t>
      </w:r>
      <w:r w:rsidR="000F3FB2">
        <w:rPr>
          <w:rFonts w:ascii="Bebas Neue" w:eastAsia="Calibri" w:hAnsi="Bebas Neue" w:cs="Calibri"/>
          <w:b/>
          <w:sz w:val="44"/>
          <w:szCs w:val="44"/>
        </w:rPr>
        <w:t>Guidance</w:t>
      </w:r>
    </w:p>
    <w:p w14:paraId="34FFB9EA" w14:textId="77777777" w:rsidR="009078BE" w:rsidRPr="00067C03" w:rsidRDefault="00067C03" w:rsidP="00007889">
      <w:pPr>
        <w:spacing w:after="60"/>
        <w:jc w:val="center"/>
        <w:rPr>
          <w:rFonts w:ascii="Bebas Neue" w:eastAsia="Calibri" w:hAnsi="Bebas Neue" w:cs="Calibri"/>
          <w:sz w:val="44"/>
          <w:szCs w:val="44"/>
        </w:rPr>
      </w:pPr>
      <w:r>
        <w:rPr>
          <w:rFonts w:ascii="Bebas Neue" w:eastAsia="Calibri" w:hAnsi="Bebas Neue" w:cs="Calibri"/>
          <w:noProof/>
          <w:sz w:val="44"/>
          <w:szCs w:val="44"/>
        </w:rPr>
        <w:drawing>
          <wp:inline distT="0" distB="0" distL="0" distR="0" wp14:anchorId="24175A69" wp14:editId="2EF42106">
            <wp:extent cx="1100137" cy="125279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FR-SF-Combo_Blue.eps"/>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02542" cy="1255538"/>
                    </a:xfrm>
                    <a:prstGeom prst="rect">
                      <a:avLst/>
                    </a:prstGeom>
                  </pic:spPr>
                </pic:pic>
              </a:graphicData>
            </a:graphic>
          </wp:inline>
        </w:drawing>
      </w:r>
    </w:p>
    <w:p w14:paraId="518C0AF1" w14:textId="77777777" w:rsidR="00007889" w:rsidRPr="00975509" w:rsidRDefault="00436DA4">
      <w:pPr>
        <w:spacing w:after="60"/>
        <w:rPr>
          <w:rFonts w:ascii="Roboto" w:eastAsia="Calibri" w:hAnsi="Roboto" w:cs="Calibri"/>
          <w:sz w:val="20"/>
          <w:szCs w:val="20"/>
        </w:rPr>
      </w:pPr>
      <w:r w:rsidRPr="00975509">
        <w:rPr>
          <w:rFonts w:ascii="Bebas Neue" w:eastAsia="Calibri" w:hAnsi="Bebas Neue" w:cs="Calibri"/>
          <w:sz w:val="32"/>
          <w:szCs w:val="32"/>
        </w:rPr>
        <w:t>Intro</w:t>
      </w:r>
      <w:r w:rsidR="00975509" w:rsidRPr="00975509">
        <w:rPr>
          <w:rFonts w:ascii="Bebas Neue" w:eastAsia="Calibri" w:hAnsi="Bebas Neue" w:cs="Calibri"/>
          <w:sz w:val="32"/>
          <w:szCs w:val="32"/>
        </w:rPr>
        <w:t>duction</w:t>
      </w:r>
      <w:r w:rsidRPr="00975509">
        <w:rPr>
          <w:rFonts w:ascii="Roboto" w:eastAsia="Calibri" w:hAnsi="Roboto" w:cs="Calibri"/>
          <w:sz w:val="20"/>
          <w:szCs w:val="20"/>
        </w:rPr>
        <w:t>:</w:t>
      </w:r>
    </w:p>
    <w:p w14:paraId="048C9D97" w14:textId="62005BDA" w:rsidR="00436DA4" w:rsidRDefault="00436DA4">
      <w:pPr>
        <w:spacing w:after="60"/>
        <w:rPr>
          <w:rFonts w:ascii="Roboto" w:eastAsia="Calibri" w:hAnsi="Roboto" w:cs="Calibri"/>
          <w:sz w:val="20"/>
          <w:szCs w:val="20"/>
        </w:rPr>
      </w:pPr>
      <w:r>
        <w:rPr>
          <w:rFonts w:ascii="Roboto" w:eastAsia="Calibri" w:hAnsi="Roboto" w:cs="Calibri"/>
          <w:sz w:val="20"/>
          <w:szCs w:val="20"/>
        </w:rPr>
        <w:t xml:space="preserve">2018 was a </w:t>
      </w:r>
      <w:r w:rsidR="00A32A6B">
        <w:rPr>
          <w:rFonts w:ascii="Roboto" w:eastAsia="Calibri" w:hAnsi="Roboto" w:cs="Calibri"/>
          <w:sz w:val="20"/>
          <w:szCs w:val="20"/>
        </w:rPr>
        <w:t xml:space="preserve">great year </w:t>
      </w:r>
      <w:r>
        <w:rPr>
          <w:rFonts w:ascii="Roboto" w:eastAsia="Calibri" w:hAnsi="Roboto" w:cs="Calibri"/>
          <w:sz w:val="20"/>
          <w:szCs w:val="20"/>
        </w:rPr>
        <w:t xml:space="preserve">for the Ocean Friendly Restaurants </w:t>
      </w:r>
      <w:r w:rsidR="00504E37">
        <w:rPr>
          <w:rFonts w:ascii="Roboto" w:eastAsia="Calibri" w:hAnsi="Roboto" w:cs="Calibri"/>
          <w:sz w:val="20"/>
          <w:szCs w:val="20"/>
        </w:rPr>
        <w:t xml:space="preserve">(OFR) </w:t>
      </w:r>
      <w:r>
        <w:rPr>
          <w:rFonts w:ascii="Roboto" w:eastAsia="Calibri" w:hAnsi="Roboto" w:cs="Calibri"/>
          <w:sz w:val="20"/>
          <w:szCs w:val="20"/>
        </w:rPr>
        <w:t>program.</w:t>
      </w:r>
      <w:bookmarkStart w:id="0" w:name="_GoBack"/>
      <w:bookmarkEnd w:id="0"/>
      <w:r>
        <w:rPr>
          <w:rFonts w:ascii="Roboto" w:eastAsia="Calibri" w:hAnsi="Roboto" w:cs="Calibri"/>
          <w:sz w:val="20"/>
          <w:szCs w:val="20"/>
        </w:rPr>
        <w:t xml:space="preserve"> </w:t>
      </w:r>
      <w:r w:rsidRPr="00436DA4">
        <w:rPr>
          <w:rFonts w:ascii="Roboto" w:eastAsia="Calibri" w:hAnsi="Roboto" w:cs="Calibri"/>
          <w:b/>
          <w:sz w:val="20"/>
          <w:szCs w:val="20"/>
        </w:rPr>
        <w:t>Together, over 40 chapters enlisted 382 restaurants!</w:t>
      </w:r>
      <w:r>
        <w:rPr>
          <w:rFonts w:ascii="Roboto" w:eastAsia="Calibri" w:hAnsi="Roboto" w:cs="Calibri"/>
          <w:b/>
          <w:sz w:val="20"/>
          <w:szCs w:val="20"/>
        </w:rPr>
        <w:t xml:space="preserve"> </w:t>
      </w:r>
      <w:r>
        <w:rPr>
          <w:rFonts w:ascii="Roboto" w:eastAsia="Calibri" w:hAnsi="Roboto" w:cs="Calibri"/>
          <w:sz w:val="20"/>
          <w:szCs w:val="20"/>
        </w:rPr>
        <w:t>As we continue to scale our collective impact and get more restaurants to jo</w:t>
      </w:r>
      <w:r w:rsidR="001D75BC">
        <w:rPr>
          <w:rFonts w:ascii="Roboto" w:eastAsia="Calibri" w:hAnsi="Roboto" w:cs="Calibri"/>
          <w:sz w:val="20"/>
          <w:szCs w:val="20"/>
        </w:rPr>
        <w:t>in the Ocean Friendly movement, we also need to ensure that our current family of Ocean Friendly Restaurants continue to abide by the OFR criteria and renew their membership to continue receiving the benefits of being associated with the program.</w:t>
      </w:r>
    </w:p>
    <w:p w14:paraId="21865BC3" w14:textId="77777777" w:rsidR="0033278B" w:rsidRDefault="0033278B">
      <w:pPr>
        <w:spacing w:after="60"/>
        <w:rPr>
          <w:rFonts w:ascii="Roboto" w:eastAsia="Calibri" w:hAnsi="Roboto" w:cs="Calibri"/>
          <w:sz w:val="20"/>
          <w:szCs w:val="20"/>
        </w:rPr>
      </w:pPr>
    </w:p>
    <w:p w14:paraId="3A7AFA44" w14:textId="47E19834" w:rsidR="009E5623" w:rsidRDefault="0033278B">
      <w:pPr>
        <w:spacing w:after="60"/>
        <w:rPr>
          <w:rFonts w:ascii="Roboto" w:eastAsia="Calibri" w:hAnsi="Roboto" w:cs="Calibri"/>
          <w:sz w:val="20"/>
          <w:szCs w:val="20"/>
        </w:rPr>
      </w:pPr>
      <w:r w:rsidRPr="006A6DC8">
        <w:rPr>
          <w:rFonts w:ascii="Roboto" w:eastAsia="Calibri" w:hAnsi="Roboto" w:cs="Calibri"/>
          <w:b/>
          <w:sz w:val="20"/>
          <w:szCs w:val="20"/>
        </w:rPr>
        <w:t>The best way to ensure that your Ocean Friendly Restaurants renew each year</w:t>
      </w:r>
      <w:r>
        <w:rPr>
          <w:rFonts w:ascii="Roboto" w:eastAsia="Calibri" w:hAnsi="Roboto" w:cs="Calibri"/>
          <w:sz w:val="20"/>
          <w:szCs w:val="20"/>
        </w:rPr>
        <w:t xml:space="preserve"> is to have consistent contact with them </w:t>
      </w:r>
      <w:r w:rsidR="009E5623">
        <w:rPr>
          <w:rFonts w:ascii="Roboto" w:eastAsia="Calibri" w:hAnsi="Roboto" w:cs="Calibri"/>
          <w:sz w:val="20"/>
          <w:szCs w:val="20"/>
        </w:rPr>
        <w:t>during their membership and celebrate their commitmen</w:t>
      </w:r>
      <w:r w:rsidR="00504E37">
        <w:rPr>
          <w:rFonts w:ascii="Roboto" w:eastAsia="Calibri" w:hAnsi="Roboto" w:cs="Calibri"/>
          <w:sz w:val="20"/>
          <w:szCs w:val="20"/>
        </w:rPr>
        <w:t>t throughout the year.</w:t>
      </w:r>
      <w:r w:rsidR="009E5623">
        <w:rPr>
          <w:rFonts w:ascii="Roboto" w:eastAsia="Calibri" w:hAnsi="Roboto" w:cs="Calibri"/>
          <w:sz w:val="20"/>
          <w:szCs w:val="20"/>
        </w:rPr>
        <w:t xml:space="preserve"> Some examples include:</w:t>
      </w:r>
    </w:p>
    <w:p w14:paraId="1ADFE5E9" w14:textId="77777777" w:rsidR="0033278B" w:rsidRDefault="009E5623" w:rsidP="009E5623">
      <w:pPr>
        <w:pStyle w:val="ListParagraph"/>
        <w:numPr>
          <w:ilvl w:val="0"/>
          <w:numId w:val="13"/>
        </w:numPr>
        <w:spacing w:after="60"/>
        <w:rPr>
          <w:rFonts w:ascii="Roboto" w:eastAsia="Calibri" w:hAnsi="Roboto" w:cs="Calibri"/>
          <w:sz w:val="20"/>
          <w:szCs w:val="20"/>
        </w:rPr>
      </w:pPr>
      <w:r>
        <w:rPr>
          <w:rFonts w:ascii="Roboto" w:eastAsia="Calibri" w:hAnsi="Roboto" w:cs="Calibri"/>
          <w:sz w:val="20"/>
          <w:szCs w:val="20"/>
        </w:rPr>
        <w:t>Utilizing</w:t>
      </w:r>
      <w:r w:rsidRPr="009E5623">
        <w:rPr>
          <w:rFonts w:ascii="Roboto" w:eastAsia="Calibri" w:hAnsi="Roboto" w:cs="Calibri"/>
          <w:sz w:val="20"/>
          <w:szCs w:val="20"/>
        </w:rPr>
        <w:t xml:space="preserve"> your chapter’s </w:t>
      </w:r>
      <w:r>
        <w:rPr>
          <w:rFonts w:ascii="Roboto" w:eastAsia="Calibri" w:hAnsi="Roboto" w:cs="Calibri"/>
          <w:sz w:val="20"/>
          <w:szCs w:val="20"/>
        </w:rPr>
        <w:t>social media platforms</w:t>
      </w:r>
      <w:r w:rsidRPr="009E5623">
        <w:rPr>
          <w:rFonts w:ascii="Roboto" w:eastAsia="Calibri" w:hAnsi="Roboto" w:cs="Calibri"/>
          <w:sz w:val="20"/>
          <w:szCs w:val="20"/>
        </w:rPr>
        <w:t xml:space="preserve"> to highlight each restaurant as they join</w:t>
      </w:r>
      <w:r>
        <w:rPr>
          <w:rFonts w:ascii="Roboto" w:eastAsia="Calibri" w:hAnsi="Roboto" w:cs="Calibri"/>
          <w:sz w:val="20"/>
          <w:szCs w:val="20"/>
        </w:rPr>
        <w:t>.  Use</w:t>
      </w:r>
      <w:r w:rsidRPr="009E5623">
        <w:rPr>
          <w:rFonts w:ascii="Roboto" w:eastAsia="Calibri" w:hAnsi="Roboto" w:cs="Calibri"/>
          <w:sz w:val="20"/>
          <w:szCs w:val="20"/>
        </w:rPr>
        <w:t xml:space="preserve"> the </w:t>
      </w:r>
      <w:r w:rsidRPr="009E5623">
        <w:rPr>
          <w:rFonts w:ascii="Roboto" w:eastAsia="Calibri" w:hAnsi="Roboto" w:cs="Calibri"/>
          <w:b/>
          <w:sz w:val="20"/>
          <w:szCs w:val="20"/>
        </w:rPr>
        <w:t>#oceanfriendlyrestaurants</w:t>
      </w:r>
      <w:r>
        <w:rPr>
          <w:rFonts w:ascii="Roboto" w:eastAsia="Calibri" w:hAnsi="Roboto" w:cs="Calibri"/>
          <w:sz w:val="20"/>
          <w:szCs w:val="20"/>
        </w:rPr>
        <w:t xml:space="preserve"> hashtag to highlight them across our network</w:t>
      </w:r>
    </w:p>
    <w:p w14:paraId="1A83E201" w14:textId="77777777" w:rsidR="009E5623" w:rsidRDefault="009E5623" w:rsidP="009E5623">
      <w:pPr>
        <w:pStyle w:val="ListParagraph"/>
        <w:numPr>
          <w:ilvl w:val="0"/>
          <w:numId w:val="13"/>
        </w:numPr>
        <w:spacing w:after="60"/>
        <w:rPr>
          <w:rFonts w:ascii="Roboto" w:eastAsia="Calibri" w:hAnsi="Roboto" w:cs="Calibri"/>
          <w:sz w:val="20"/>
          <w:szCs w:val="20"/>
        </w:rPr>
      </w:pPr>
      <w:r>
        <w:rPr>
          <w:rFonts w:ascii="Roboto" w:eastAsia="Calibri" w:hAnsi="Roboto" w:cs="Calibri"/>
          <w:sz w:val="20"/>
          <w:szCs w:val="20"/>
        </w:rPr>
        <w:t>Host your chapter meetings or events at OFR’s to show appreciation for their ocean friendly practices</w:t>
      </w:r>
    </w:p>
    <w:p w14:paraId="50820958" w14:textId="3498E9B1" w:rsidR="009E5623" w:rsidRPr="009E5623" w:rsidRDefault="009E5623" w:rsidP="009E5623">
      <w:pPr>
        <w:pStyle w:val="ListParagraph"/>
        <w:numPr>
          <w:ilvl w:val="0"/>
          <w:numId w:val="13"/>
        </w:numPr>
        <w:spacing w:after="60"/>
        <w:rPr>
          <w:rFonts w:ascii="Roboto" w:eastAsia="Calibri" w:hAnsi="Roboto" w:cs="Calibri"/>
          <w:sz w:val="20"/>
          <w:szCs w:val="20"/>
        </w:rPr>
      </w:pPr>
      <w:r>
        <w:rPr>
          <w:rFonts w:ascii="Roboto" w:eastAsia="Calibri" w:hAnsi="Roboto" w:cs="Calibri"/>
          <w:sz w:val="20"/>
          <w:szCs w:val="20"/>
        </w:rPr>
        <w:t xml:space="preserve">Get your local newspaper and media to do a story on </w:t>
      </w:r>
      <w:r w:rsidR="00B042E0">
        <w:rPr>
          <w:rFonts w:ascii="Roboto" w:eastAsia="Calibri" w:hAnsi="Roboto" w:cs="Calibri"/>
          <w:sz w:val="20"/>
          <w:szCs w:val="20"/>
        </w:rPr>
        <w:t xml:space="preserve">the </w:t>
      </w:r>
      <w:r>
        <w:rPr>
          <w:rFonts w:ascii="Roboto" w:eastAsia="Calibri" w:hAnsi="Roboto" w:cs="Calibri"/>
          <w:sz w:val="20"/>
          <w:szCs w:val="20"/>
        </w:rPr>
        <w:t>local Ocean Friendly Restaurants</w:t>
      </w:r>
      <w:r w:rsidR="00504E37">
        <w:rPr>
          <w:rFonts w:ascii="Roboto" w:eastAsia="Calibri" w:hAnsi="Roboto" w:cs="Calibri"/>
          <w:sz w:val="20"/>
          <w:szCs w:val="20"/>
        </w:rPr>
        <w:t xml:space="preserve"> program in your community</w:t>
      </w:r>
    </w:p>
    <w:p w14:paraId="27AD4BAA" w14:textId="77777777" w:rsidR="006A6DC8" w:rsidRDefault="006A6DC8">
      <w:pPr>
        <w:spacing w:after="60"/>
        <w:rPr>
          <w:rFonts w:ascii="Bebas Neue" w:eastAsia="Calibri" w:hAnsi="Bebas Neue" w:cs="Calibri"/>
          <w:sz w:val="32"/>
          <w:szCs w:val="32"/>
        </w:rPr>
      </w:pPr>
    </w:p>
    <w:p w14:paraId="3E3C724E" w14:textId="77777777" w:rsidR="006A6DC8" w:rsidRPr="006A6DC8" w:rsidRDefault="006A6DC8">
      <w:pPr>
        <w:spacing w:after="60"/>
        <w:rPr>
          <w:rFonts w:ascii="Bebas Neue" w:eastAsia="Calibri" w:hAnsi="Bebas Neue" w:cs="Calibri"/>
          <w:sz w:val="32"/>
          <w:szCs w:val="32"/>
        </w:rPr>
      </w:pPr>
      <w:r>
        <w:rPr>
          <w:rFonts w:ascii="Bebas Neue" w:eastAsia="Calibri" w:hAnsi="Bebas Neue" w:cs="Calibri"/>
          <w:sz w:val="32"/>
          <w:szCs w:val="32"/>
        </w:rPr>
        <w:t>Surfrider Headquarters Membership renewal actions</w:t>
      </w:r>
    </w:p>
    <w:p w14:paraId="2FF9E0FF" w14:textId="06A3523C" w:rsidR="001D75BC" w:rsidRDefault="006A6DC8">
      <w:pPr>
        <w:spacing w:after="60"/>
        <w:rPr>
          <w:rFonts w:ascii="Roboto" w:eastAsia="Calibri" w:hAnsi="Roboto" w:cs="Calibri"/>
          <w:sz w:val="20"/>
          <w:szCs w:val="20"/>
        </w:rPr>
      </w:pPr>
      <w:r>
        <w:rPr>
          <w:rFonts w:ascii="Roboto" w:eastAsia="Calibri" w:hAnsi="Roboto" w:cs="Calibri"/>
          <w:sz w:val="20"/>
          <w:szCs w:val="20"/>
        </w:rPr>
        <w:t xml:space="preserve">Surfrider Headquarters will send out </w:t>
      </w:r>
      <w:r w:rsidRPr="006A6DC8">
        <w:rPr>
          <w:rFonts w:ascii="Roboto" w:eastAsia="Calibri" w:hAnsi="Roboto" w:cs="Calibri"/>
          <w:b/>
          <w:sz w:val="20"/>
          <w:szCs w:val="20"/>
        </w:rPr>
        <w:t xml:space="preserve">3 </w:t>
      </w:r>
      <w:r w:rsidR="00504E37">
        <w:rPr>
          <w:rFonts w:ascii="Roboto" w:eastAsia="Calibri" w:hAnsi="Roboto" w:cs="Calibri"/>
          <w:b/>
          <w:sz w:val="20"/>
          <w:szCs w:val="20"/>
        </w:rPr>
        <w:t xml:space="preserve">automated </w:t>
      </w:r>
      <w:r w:rsidRPr="006A6DC8">
        <w:rPr>
          <w:rFonts w:ascii="Roboto" w:eastAsia="Calibri" w:hAnsi="Roboto" w:cs="Calibri"/>
          <w:b/>
          <w:sz w:val="20"/>
          <w:szCs w:val="20"/>
        </w:rPr>
        <w:t>renewal emails to O</w:t>
      </w:r>
      <w:r w:rsidR="00504E37">
        <w:rPr>
          <w:rFonts w:ascii="Roboto" w:eastAsia="Calibri" w:hAnsi="Roboto" w:cs="Calibri"/>
          <w:b/>
          <w:sz w:val="20"/>
          <w:szCs w:val="20"/>
        </w:rPr>
        <w:t>FR</w:t>
      </w:r>
      <w:r w:rsidR="00B042E0">
        <w:rPr>
          <w:rFonts w:ascii="Roboto" w:eastAsia="Calibri" w:hAnsi="Roboto" w:cs="Calibri"/>
          <w:b/>
          <w:sz w:val="20"/>
          <w:szCs w:val="20"/>
        </w:rPr>
        <w:t>’</w:t>
      </w:r>
      <w:r w:rsidR="00504E37">
        <w:rPr>
          <w:rFonts w:ascii="Roboto" w:eastAsia="Calibri" w:hAnsi="Roboto" w:cs="Calibri"/>
          <w:b/>
          <w:sz w:val="20"/>
          <w:szCs w:val="20"/>
        </w:rPr>
        <w:t xml:space="preserve">s </w:t>
      </w:r>
      <w:r>
        <w:rPr>
          <w:rFonts w:ascii="Roboto" w:eastAsia="Calibri" w:hAnsi="Roboto" w:cs="Calibri"/>
          <w:b/>
          <w:sz w:val="20"/>
          <w:szCs w:val="20"/>
        </w:rPr>
        <w:t>with expiring memberships</w:t>
      </w:r>
      <w:r>
        <w:rPr>
          <w:rFonts w:ascii="Roboto" w:eastAsia="Calibri" w:hAnsi="Roboto" w:cs="Calibri"/>
          <w:sz w:val="20"/>
          <w:szCs w:val="20"/>
        </w:rPr>
        <w:t>. The first email will go out 2 months before the restaurant</w:t>
      </w:r>
      <w:r w:rsidR="00504E37">
        <w:rPr>
          <w:rFonts w:ascii="Roboto" w:eastAsia="Calibri" w:hAnsi="Roboto" w:cs="Calibri"/>
          <w:sz w:val="20"/>
          <w:szCs w:val="20"/>
        </w:rPr>
        <w:t>’</w:t>
      </w:r>
      <w:r>
        <w:rPr>
          <w:rFonts w:ascii="Roboto" w:eastAsia="Calibri" w:hAnsi="Roboto" w:cs="Calibri"/>
          <w:sz w:val="20"/>
          <w:szCs w:val="20"/>
        </w:rPr>
        <w:t xml:space="preserve">s membership expiration date. </w:t>
      </w:r>
      <w:r w:rsidR="00504E37">
        <w:rPr>
          <w:rFonts w:ascii="Roboto" w:eastAsia="Calibri" w:hAnsi="Roboto" w:cs="Calibri"/>
          <w:sz w:val="20"/>
          <w:szCs w:val="20"/>
        </w:rPr>
        <w:t xml:space="preserve">The second </w:t>
      </w:r>
      <w:r>
        <w:rPr>
          <w:rFonts w:ascii="Roboto" w:eastAsia="Calibri" w:hAnsi="Roboto" w:cs="Calibri"/>
          <w:sz w:val="20"/>
          <w:szCs w:val="20"/>
        </w:rPr>
        <w:t>email will go out the month of the expiration and if they have still not renewed, the</w:t>
      </w:r>
      <w:r w:rsidR="00504E37">
        <w:rPr>
          <w:rFonts w:ascii="Roboto" w:eastAsia="Calibri" w:hAnsi="Roboto" w:cs="Calibri"/>
          <w:sz w:val="20"/>
          <w:szCs w:val="20"/>
        </w:rPr>
        <w:t xml:space="preserve"> third email will be sent </w:t>
      </w:r>
      <w:r>
        <w:rPr>
          <w:rFonts w:ascii="Roboto" w:eastAsia="Calibri" w:hAnsi="Roboto" w:cs="Calibri"/>
          <w:sz w:val="20"/>
          <w:szCs w:val="20"/>
        </w:rPr>
        <w:t>2 months after expiration.</w:t>
      </w:r>
      <w:r w:rsidR="00504E37">
        <w:rPr>
          <w:rFonts w:ascii="Roboto" w:eastAsia="Calibri" w:hAnsi="Roboto" w:cs="Calibri"/>
          <w:sz w:val="20"/>
          <w:szCs w:val="20"/>
        </w:rPr>
        <w:t xml:space="preserve"> We are also exploring how to manage a direct mail renewal program </w:t>
      </w:r>
    </w:p>
    <w:p w14:paraId="20395521" w14:textId="77777777" w:rsidR="006A6DC8" w:rsidRDefault="006A6DC8">
      <w:pPr>
        <w:spacing w:after="60"/>
        <w:rPr>
          <w:rFonts w:ascii="Roboto" w:eastAsia="Calibri" w:hAnsi="Roboto" w:cs="Calibri"/>
          <w:sz w:val="20"/>
          <w:szCs w:val="20"/>
        </w:rPr>
      </w:pPr>
    </w:p>
    <w:p w14:paraId="52839932" w14:textId="68E08A86" w:rsidR="006A6DC8" w:rsidRPr="006A6DC8" w:rsidRDefault="006A6DC8">
      <w:pPr>
        <w:spacing w:after="60"/>
        <w:rPr>
          <w:rFonts w:ascii="Roboto" w:eastAsia="Calibri" w:hAnsi="Roboto" w:cs="Calibri"/>
          <w:sz w:val="20"/>
          <w:szCs w:val="20"/>
        </w:rPr>
      </w:pPr>
      <w:r>
        <w:rPr>
          <w:rFonts w:ascii="Roboto" w:eastAsia="Calibri" w:hAnsi="Roboto" w:cs="Calibri"/>
          <w:sz w:val="20"/>
          <w:szCs w:val="20"/>
        </w:rPr>
        <w:t xml:space="preserve">If a restaurant has renewed, </w:t>
      </w:r>
      <w:r w:rsidR="00504E37">
        <w:rPr>
          <w:rFonts w:ascii="Roboto" w:eastAsia="Calibri" w:hAnsi="Roboto" w:cs="Calibri"/>
          <w:sz w:val="20"/>
          <w:szCs w:val="20"/>
        </w:rPr>
        <w:t xml:space="preserve">it </w:t>
      </w:r>
      <w:r>
        <w:rPr>
          <w:rFonts w:ascii="Roboto" w:eastAsia="Calibri" w:hAnsi="Roboto" w:cs="Calibri"/>
          <w:sz w:val="20"/>
          <w:szCs w:val="20"/>
        </w:rPr>
        <w:t>will</w:t>
      </w:r>
      <w:r w:rsidR="00504E37">
        <w:rPr>
          <w:rFonts w:ascii="Roboto" w:eastAsia="Calibri" w:hAnsi="Roboto" w:cs="Calibri"/>
          <w:sz w:val="20"/>
          <w:szCs w:val="20"/>
        </w:rPr>
        <w:t xml:space="preserve"> be reflected</w:t>
      </w:r>
      <w:r>
        <w:rPr>
          <w:rFonts w:ascii="Roboto" w:eastAsia="Calibri" w:hAnsi="Roboto" w:cs="Calibri"/>
          <w:sz w:val="20"/>
          <w:szCs w:val="20"/>
        </w:rPr>
        <w:t xml:space="preserve"> on your chapter’s tab in the </w:t>
      </w:r>
      <w:hyperlink r:id="rId8" w:anchor="gid=824861783" w:history="1">
        <w:r w:rsidRPr="003227E3">
          <w:rPr>
            <w:rStyle w:val="Hyperlink"/>
            <w:rFonts w:ascii="Roboto" w:eastAsia="Calibri" w:hAnsi="Roboto" w:cs="Calibri"/>
            <w:sz w:val="20"/>
            <w:szCs w:val="20"/>
          </w:rPr>
          <w:t>OFR Tracking Tool</w:t>
        </w:r>
      </w:hyperlink>
      <w:r>
        <w:rPr>
          <w:rFonts w:ascii="Roboto" w:eastAsia="Calibri" w:hAnsi="Roboto" w:cs="Calibri"/>
          <w:sz w:val="20"/>
          <w:szCs w:val="20"/>
        </w:rPr>
        <w:t xml:space="preserve"> with their new expiration date and any criteria updates. </w:t>
      </w:r>
      <w:r w:rsidRPr="006A6DC8">
        <w:rPr>
          <w:rFonts w:ascii="Roboto" w:eastAsia="Calibri" w:hAnsi="Roboto" w:cs="Calibri"/>
          <w:b/>
          <w:sz w:val="20"/>
          <w:szCs w:val="20"/>
        </w:rPr>
        <w:t>Please note that on the date a restaurant’s membership expires, they will no longer appear on the Surfrider website and OFR map</w:t>
      </w:r>
      <w:r>
        <w:rPr>
          <w:rFonts w:ascii="Roboto" w:eastAsia="Calibri" w:hAnsi="Roboto" w:cs="Calibri"/>
          <w:sz w:val="20"/>
          <w:szCs w:val="20"/>
        </w:rPr>
        <w:t>.</w:t>
      </w:r>
    </w:p>
    <w:p w14:paraId="1D98F493" w14:textId="77777777" w:rsidR="006A6DC8" w:rsidRDefault="006A6DC8">
      <w:pPr>
        <w:spacing w:after="60"/>
        <w:rPr>
          <w:rFonts w:ascii="Roboto" w:eastAsia="Calibri" w:hAnsi="Roboto" w:cs="Calibri"/>
          <w:sz w:val="20"/>
          <w:szCs w:val="20"/>
        </w:rPr>
      </w:pPr>
    </w:p>
    <w:p w14:paraId="0FEB63FA" w14:textId="7056F06E" w:rsidR="001D75BC" w:rsidRDefault="001D75BC">
      <w:pPr>
        <w:spacing w:after="60"/>
        <w:rPr>
          <w:rFonts w:ascii="Roboto" w:eastAsia="Calibri" w:hAnsi="Roboto" w:cs="Calibri"/>
          <w:sz w:val="20"/>
          <w:szCs w:val="20"/>
        </w:rPr>
      </w:pPr>
      <w:r>
        <w:rPr>
          <w:rFonts w:ascii="Roboto" w:eastAsia="Calibri" w:hAnsi="Roboto" w:cs="Calibri"/>
          <w:sz w:val="20"/>
          <w:szCs w:val="20"/>
        </w:rPr>
        <w:t xml:space="preserve">This </w:t>
      </w:r>
      <w:r w:rsidR="009E5623">
        <w:rPr>
          <w:rFonts w:ascii="Roboto" w:eastAsia="Calibri" w:hAnsi="Roboto" w:cs="Calibri"/>
          <w:sz w:val="20"/>
          <w:szCs w:val="20"/>
        </w:rPr>
        <w:t xml:space="preserve">document </w:t>
      </w:r>
      <w:r w:rsidR="003227E3">
        <w:rPr>
          <w:rFonts w:ascii="Roboto" w:eastAsia="Calibri" w:hAnsi="Roboto" w:cs="Calibri"/>
          <w:sz w:val="20"/>
          <w:szCs w:val="20"/>
        </w:rPr>
        <w:t xml:space="preserve">gives suggestions on how your chapter can renew </w:t>
      </w:r>
      <w:r>
        <w:rPr>
          <w:rFonts w:ascii="Roboto" w:eastAsia="Calibri" w:hAnsi="Roboto" w:cs="Calibri"/>
          <w:sz w:val="20"/>
          <w:szCs w:val="20"/>
        </w:rPr>
        <w:t>Ocean Friendly Restaurant members</w:t>
      </w:r>
      <w:r w:rsidR="00504E37">
        <w:rPr>
          <w:rFonts w:ascii="Roboto" w:eastAsia="Calibri" w:hAnsi="Roboto" w:cs="Calibri"/>
          <w:sz w:val="20"/>
          <w:szCs w:val="20"/>
        </w:rPr>
        <w:t xml:space="preserve"> </w:t>
      </w:r>
      <w:r>
        <w:rPr>
          <w:rFonts w:ascii="Roboto" w:eastAsia="Calibri" w:hAnsi="Roboto" w:cs="Calibri"/>
          <w:sz w:val="20"/>
          <w:szCs w:val="20"/>
        </w:rPr>
        <w:t>and give</w:t>
      </w:r>
      <w:r w:rsidR="003227E3">
        <w:rPr>
          <w:rFonts w:ascii="Roboto" w:eastAsia="Calibri" w:hAnsi="Roboto" w:cs="Calibri"/>
          <w:sz w:val="20"/>
          <w:szCs w:val="20"/>
        </w:rPr>
        <w:t>s helpful tips on</w:t>
      </w:r>
      <w:r>
        <w:rPr>
          <w:rFonts w:ascii="Roboto" w:eastAsia="Calibri" w:hAnsi="Roboto" w:cs="Calibri"/>
          <w:sz w:val="20"/>
          <w:szCs w:val="20"/>
        </w:rPr>
        <w:t xml:space="preserve"> how to keep businesses exc</w:t>
      </w:r>
      <w:r w:rsidR="003227E3">
        <w:rPr>
          <w:rFonts w:ascii="Roboto" w:eastAsia="Calibri" w:hAnsi="Roboto" w:cs="Calibri"/>
          <w:sz w:val="20"/>
          <w:szCs w:val="20"/>
        </w:rPr>
        <w:t>ited and engaged in the program</w:t>
      </w:r>
      <w:r w:rsidR="00504E37">
        <w:rPr>
          <w:rFonts w:ascii="Roboto" w:eastAsia="Calibri" w:hAnsi="Roboto" w:cs="Calibri"/>
          <w:sz w:val="20"/>
          <w:szCs w:val="20"/>
        </w:rPr>
        <w:t>.</w:t>
      </w:r>
    </w:p>
    <w:p w14:paraId="5467269D" w14:textId="77777777" w:rsidR="001D75BC" w:rsidRDefault="001D75BC">
      <w:pPr>
        <w:spacing w:after="60"/>
        <w:rPr>
          <w:rFonts w:ascii="Roboto" w:eastAsia="Calibri" w:hAnsi="Roboto" w:cs="Calibri"/>
          <w:sz w:val="20"/>
          <w:szCs w:val="20"/>
        </w:rPr>
      </w:pPr>
    </w:p>
    <w:p w14:paraId="1441491A" w14:textId="77777777" w:rsidR="00F13E3F" w:rsidRPr="00975509" w:rsidRDefault="00F13E3F" w:rsidP="00F13E3F">
      <w:pPr>
        <w:spacing w:after="60"/>
        <w:rPr>
          <w:rFonts w:ascii="Bebas Neue" w:eastAsia="Calibri" w:hAnsi="Bebas Neue" w:cs="Calibri"/>
          <w:sz w:val="32"/>
          <w:szCs w:val="32"/>
        </w:rPr>
      </w:pPr>
      <w:r w:rsidRPr="00975509">
        <w:rPr>
          <w:rFonts w:ascii="Bebas Neue" w:eastAsia="Calibri" w:hAnsi="Bebas Neue" w:cs="Calibri"/>
          <w:sz w:val="32"/>
          <w:szCs w:val="32"/>
        </w:rPr>
        <w:t>Resources:</w:t>
      </w:r>
    </w:p>
    <w:p w14:paraId="279E2BC9" w14:textId="77777777" w:rsidR="00F13E3F" w:rsidRDefault="00F13E3F" w:rsidP="00F13E3F">
      <w:pPr>
        <w:pStyle w:val="ListParagraph"/>
        <w:numPr>
          <w:ilvl w:val="0"/>
          <w:numId w:val="5"/>
        </w:numPr>
        <w:spacing w:after="60"/>
        <w:rPr>
          <w:rFonts w:ascii="Roboto" w:eastAsia="Calibri" w:hAnsi="Roboto" w:cs="Calibri"/>
          <w:sz w:val="20"/>
          <w:szCs w:val="20"/>
        </w:rPr>
      </w:pPr>
      <w:r>
        <w:rPr>
          <w:rFonts w:ascii="Roboto" w:eastAsia="Calibri" w:hAnsi="Roboto" w:cs="Calibri"/>
          <w:sz w:val="20"/>
          <w:szCs w:val="20"/>
        </w:rPr>
        <w:t>Suggested Outreach for Membership Renewal</w:t>
      </w:r>
    </w:p>
    <w:p w14:paraId="7A02807A" w14:textId="77777777" w:rsidR="00F13E3F" w:rsidRDefault="00F13E3F" w:rsidP="00F13E3F">
      <w:pPr>
        <w:pStyle w:val="ListParagraph"/>
        <w:numPr>
          <w:ilvl w:val="0"/>
          <w:numId w:val="5"/>
        </w:numPr>
        <w:spacing w:after="60"/>
        <w:rPr>
          <w:rFonts w:ascii="Roboto" w:eastAsia="Calibri" w:hAnsi="Roboto" w:cs="Calibri"/>
          <w:sz w:val="20"/>
          <w:szCs w:val="20"/>
        </w:rPr>
      </w:pPr>
      <w:r>
        <w:rPr>
          <w:rFonts w:ascii="Roboto" w:eastAsia="Calibri" w:hAnsi="Roboto" w:cs="Calibri"/>
          <w:sz w:val="20"/>
          <w:szCs w:val="20"/>
        </w:rPr>
        <w:t>Talking Points About the Program</w:t>
      </w:r>
    </w:p>
    <w:p w14:paraId="4D07CCF1" w14:textId="77777777" w:rsidR="002B1CC3" w:rsidRDefault="002B1CC3" w:rsidP="00F13E3F">
      <w:pPr>
        <w:pStyle w:val="ListParagraph"/>
        <w:numPr>
          <w:ilvl w:val="0"/>
          <w:numId w:val="5"/>
        </w:numPr>
        <w:spacing w:after="60"/>
        <w:rPr>
          <w:rFonts w:ascii="Roboto" w:eastAsia="Calibri" w:hAnsi="Roboto" w:cs="Calibri"/>
          <w:sz w:val="20"/>
          <w:szCs w:val="20"/>
        </w:rPr>
      </w:pPr>
      <w:r>
        <w:rPr>
          <w:rFonts w:ascii="Roboto" w:eastAsia="Calibri" w:hAnsi="Roboto" w:cs="Calibri"/>
          <w:sz w:val="20"/>
          <w:szCs w:val="20"/>
        </w:rPr>
        <w:t xml:space="preserve">Chapter Letter to Restaurant </w:t>
      </w:r>
      <w:r w:rsidR="003227E3">
        <w:rPr>
          <w:rFonts w:ascii="Roboto" w:eastAsia="Calibri" w:hAnsi="Roboto" w:cs="Calibri"/>
          <w:sz w:val="20"/>
          <w:szCs w:val="20"/>
        </w:rPr>
        <w:t>for Renewal</w:t>
      </w:r>
    </w:p>
    <w:p w14:paraId="3F4E26DF" w14:textId="77777777" w:rsidR="0092041F" w:rsidRDefault="0092041F" w:rsidP="00F13E3F">
      <w:pPr>
        <w:pStyle w:val="ListParagraph"/>
        <w:numPr>
          <w:ilvl w:val="0"/>
          <w:numId w:val="5"/>
        </w:numPr>
        <w:spacing w:after="60"/>
        <w:rPr>
          <w:rFonts w:ascii="Roboto" w:eastAsia="Calibri" w:hAnsi="Roboto" w:cs="Calibri"/>
          <w:sz w:val="20"/>
          <w:szCs w:val="20"/>
        </w:rPr>
      </w:pPr>
      <w:r>
        <w:rPr>
          <w:rFonts w:ascii="Roboto" w:eastAsia="Calibri" w:hAnsi="Roboto" w:cs="Calibri"/>
          <w:sz w:val="20"/>
          <w:szCs w:val="20"/>
        </w:rPr>
        <w:t>Links to Additional Resources</w:t>
      </w:r>
    </w:p>
    <w:p w14:paraId="34361360" w14:textId="77777777" w:rsidR="00F13E3F" w:rsidRDefault="00F13E3F">
      <w:pPr>
        <w:spacing w:after="60"/>
        <w:rPr>
          <w:rFonts w:ascii="Roboto" w:eastAsia="Calibri" w:hAnsi="Roboto" w:cs="Calibri"/>
          <w:sz w:val="20"/>
          <w:szCs w:val="20"/>
        </w:rPr>
      </w:pPr>
    </w:p>
    <w:p w14:paraId="199225F7" w14:textId="77777777" w:rsidR="001D75BC" w:rsidRDefault="003227E3" w:rsidP="003227E3">
      <w:pPr>
        <w:spacing w:after="60"/>
        <w:jc w:val="center"/>
        <w:rPr>
          <w:rFonts w:ascii="Roboto" w:eastAsia="Calibri" w:hAnsi="Roboto" w:cs="Calibri"/>
          <w:sz w:val="20"/>
          <w:szCs w:val="20"/>
        </w:rPr>
      </w:pPr>
      <w:r>
        <w:rPr>
          <w:rFonts w:ascii="Bebas Neue" w:eastAsia="Calibri" w:hAnsi="Bebas Neue" w:cs="Calibri"/>
          <w:noProof/>
          <w:sz w:val="32"/>
          <w:szCs w:val="32"/>
        </w:rPr>
        <w:drawing>
          <wp:inline distT="0" distB="0" distL="0" distR="0" wp14:anchorId="66A3A377" wp14:editId="3A6F7942">
            <wp:extent cx="2717800" cy="14627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FR Window Sticker Shot.jpg"/>
                    <pic:cNvPicPr/>
                  </pic:nvPicPr>
                  <pic:blipFill>
                    <a:blip r:embed="rId9"/>
                    <a:stretch>
                      <a:fillRect/>
                    </a:stretch>
                  </pic:blipFill>
                  <pic:spPr>
                    <a:xfrm>
                      <a:off x="0" y="0"/>
                      <a:ext cx="2847085" cy="1532374"/>
                    </a:xfrm>
                    <a:prstGeom prst="rect">
                      <a:avLst/>
                    </a:prstGeom>
                  </pic:spPr>
                </pic:pic>
              </a:graphicData>
            </a:graphic>
          </wp:inline>
        </w:drawing>
      </w:r>
    </w:p>
    <w:p w14:paraId="16C73146" w14:textId="77777777" w:rsidR="003227E3" w:rsidRDefault="003227E3" w:rsidP="003227E3">
      <w:pPr>
        <w:spacing w:after="60"/>
        <w:jc w:val="center"/>
        <w:rPr>
          <w:rFonts w:ascii="Roboto" w:eastAsia="Calibri" w:hAnsi="Roboto" w:cs="Calibri"/>
          <w:sz w:val="20"/>
          <w:szCs w:val="20"/>
        </w:rPr>
      </w:pPr>
    </w:p>
    <w:p w14:paraId="72BA1B46" w14:textId="77777777" w:rsidR="003227E3" w:rsidRDefault="003227E3" w:rsidP="003227E3">
      <w:pPr>
        <w:spacing w:after="60"/>
        <w:jc w:val="center"/>
        <w:rPr>
          <w:rFonts w:ascii="Roboto" w:eastAsia="Calibri" w:hAnsi="Roboto" w:cs="Calibri"/>
          <w:sz w:val="20"/>
          <w:szCs w:val="20"/>
        </w:rPr>
      </w:pPr>
    </w:p>
    <w:p w14:paraId="68B54C41" w14:textId="4E5C71AE" w:rsidR="00504E37" w:rsidRDefault="00A0163D" w:rsidP="009E5623">
      <w:pPr>
        <w:spacing w:after="60"/>
        <w:jc w:val="center"/>
        <w:rPr>
          <w:rFonts w:ascii="Bebas Neue" w:eastAsia="Calibri" w:hAnsi="Bebas Neue" w:cs="Calibri"/>
          <w:b/>
          <w:sz w:val="44"/>
          <w:szCs w:val="44"/>
        </w:rPr>
      </w:pPr>
      <w:r>
        <w:rPr>
          <w:rFonts w:ascii="Bebas Neue" w:eastAsia="Calibri" w:hAnsi="Bebas Neue" w:cs="Calibri"/>
          <w:b/>
          <w:sz w:val="44"/>
          <w:szCs w:val="44"/>
        </w:rPr>
        <w:t xml:space="preserve">Suggested </w:t>
      </w:r>
      <w:r w:rsidR="00A277EF">
        <w:rPr>
          <w:rFonts w:ascii="Bebas Neue" w:eastAsia="Calibri" w:hAnsi="Bebas Neue" w:cs="Calibri"/>
          <w:b/>
          <w:sz w:val="44"/>
          <w:szCs w:val="44"/>
        </w:rPr>
        <w:t xml:space="preserve">Process for </w:t>
      </w:r>
      <w:r w:rsidR="00504E37">
        <w:rPr>
          <w:rFonts w:ascii="Bebas Neue" w:eastAsia="Calibri" w:hAnsi="Bebas Neue" w:cs="Calibri"/>
          <w:b/>
          <w:sz w:val="44"/>
          <w:szCs w:val="44"/>
        </w:rPr>
        <w:t>chapter assis</w:t>
      </w:r>
      <w:r w:rsidR="00B042E0">
        <w:rPr>
          <w:rFonts w:ascii="Bebas Neue" w:eastAsia="Calibri" w:hAnsi="Bebas Neue" w:cs="Calibri"/>
          <w:b/>
          <w:sz w:val="44"/>
          <w:szCs w:val="44"/>
        </w:rPr>
        <w:t>tance</w:t>
      </w:r>
      <w:r w:rsidR="00504E37">
        <w:rPr>
          <w:rFonts w:ascii="Bebas Neue" w:eastAsia="Calibri" w:hAnsi="Bebas Neue" w:cs="Calibri"/>
          <w:b/>
          <w:sz w:val="44"/>
          <w:szCs w:val="44"/>
        </w:rPr>
        <w:t xml:space="preserve"> in the OFR </w:t>
      </w:r>
    </w:p>
    <w:p w14:paraId="0E3B5553" w14:textId="77777777" w:rsidR="00A277EF" w:rsidRDefault="00A277EF" w:rsidP="009E5623">
      <w:pPr>
        <w:spacing w:after="60"/>
        <w:jc w:val="center"/>
        <w:rPr>
          <w:rFonts w:ascii="Bebas Neue" w:eastAsia="Calibri" w:hAnsi="Bebas Neue" w:cs="Calibri"/>
          <w:b/>
          <w:sz w:val="44"/>
          <w:szCs w:val="44"/>
        </w:rPr>
      </w:pPr>
      <w:r>
        <w:rPr>
          <w:rFonts w:ascii="Bebas Neue" w:eastAsia="Calibri" w:hAnsi="Bebas Neue" w:cs="Calibri"/>
          <w:b/>
          <w:sz w:val="44"/>
          <w:szCs w:val="44"/>
        </w:rPr>
        <w:t>Membership renewal</w:t>
      </w:r>
    </w:p>
    <w:p w14:paraId="1545005C" w14:textId="77777777" w:rsidR="00D557EA" w:rsidRDefault="00D557EA" w:rsidP="00D557EA">
      <w:pPr>
        <w:spacing w:after="60"/>
        <w:jc w:val="center"/>
        <w:rPr>
          <w:rFonts w:ascii="Bebas Neue" w:eastAsia="Calibri" w:hAnsi="Bebas Neue" w:cs="Calibri"/>
          <w:b/>
          <w:sz w:val="44"/>
          <w:szCs w:val="44"/>
        </w:rPr>
      </w:pPr>
    </w:p>
    <w:p w14:paraId="132B8D89" w14:textId="77777777" w:rsidR="00A277EF" w:rsidRPr="00975509" w:rsidRDefault="00A277EF" w:rsidP="00A277EF">
      <w:pPr>
        <w:spacing w:after="60"/>
        <w:rPr>
          <w:rFonts w:ascii="Bebas Neue" w:eastAsia="Calibri" w:hAnsi="Bebas Neue" w:cs="Calibri"/>
          <w:sz w:val="32"/>
          <w:szCs w:val="32"/>
        </w:rPr>
      </w:pPr>
      <w:r w:rsidRPr="00975509">
        <w:rPr>
          <w:rFonts w:ascii="Bebas Neue" w:eastAsia="Calibri" w:hAnsi="Bebas Neue" w:cs="Calibri"/>
          <w:sz w:val="32"/>
          <w:szCs w:val="32"/>
        </w:rPr>
        <w:t>1.  Review the OFR Tracking Tool and make a list of restaurants that need to be renewed</w:t>
      </w:r>
    </w:p>
    <w:p w14:paraId="08E17885" w14:textId="77777777" w:rsidR="00024893" w:rsidRDefault="00024893" w:rsidP="00A277EF">
      <w:pPr>
        <w:spacing w:after="60"/>
        <w:rPr>
          <w:rFonts w:ascii="Roboto" w:eastAsia="Calibri" w:hAnsi="Roboto" w:cs="Calibri"/>
          <w:sz w:val="22"/>
          <w:szCs w:val="22"/>
        </w:rPr>
      </w:pPr>
    </w:p>
    <w:p w14:paraId="4CD93F30" w14:textId="793ADB1D" w:rsidR="00024893" w:rsidRPr="003227E3" w:rsidRDefault="00024893" w:rsidP="00A277EF">
      <w:pPr>
        <w:spacing w:after="60"/>
        <w:rPr>
          <w:rFonts w:ascii="Roboto" w:eastAsia="Calibri" w:hAnsi="Roboto" w:cs="Calibri"/>
          <w:sz w:val="20"/>
          <w:szCs w:val="20"/>
        </w:rPr>
      </w:pPr>
      <w:r w:rsidRPr="003227E3">
        <w:rPr>
          <w:rFonts w:ascii="Roboto" w:eastAsia="Calibri" w:hAnsi="Roboto" w:cs="Calibri"/>
          <w:sz w:val="20"/>
          <w:szCs w:val="20"/>
        </w:rPr>
        <w:t xml:space="preserve">In the </w:t>
      </w:r>
      <w:hyperlink r:id="rId10" w:anchor="gid=828773448" w:history="1">
        <w:r w:rsidRPr="003227E3">
          <w:rPr>
            <w:rStyle w:val="Hyperlink"/>
            <w:rFonts w:ascii="Roboto" w:eastAsia="Calibri" w:hAnsi="Roboto" w:cs="Calibri"/>
            <w:sz w:val="20"/>
            <w:szCs w:val="20"/>
          </w:rPr>
          <w:t>Tracking Tool</w:t>
        </w:r>
      </w:hyperlink>
      <w:r w:rsidRPr="003227E3">
        <w:rPr>
          <w:rFonts w:ascii="Roboto" w:eastAsia="Calibri" w:hAnsi="Roboto" w:cs="Calibri"/>
          <w:sz w:val="20"/>
          <w:szCs w:val="20"/>
        </w:rPr>
        <w:t xml:space="preserve">, the </w:t>
      </w:r>
      <w:r w:rsidR="00975509" w:rsidRPr="003227E3">
        <w:rPr>
          <w:rFonts w:ascii="Roboto" w:eastAsia="Calibri" w:hAnsi="Roboto" w:cs="Calibri"/>
          <w:sz w:val="20"/>
          <w:szCs w:val="20"/>
        </w:rPr>
        <w:t>fourth</w:t>
      </w:r>
      <w:r w:rsidRPr="003227E3">
        <w:rPr>
          <w:rFonts w:ascii="Roboto" w:eastAsia="Calibri" w:hAnsi="Roboto" w:cs="Calibri"/>
          <w:sz w:val="20"/>
          <w:szCs w:val="20"/>
        </w:rPr>
        <w:t xml:space="preserve"> column shows the expiration date of the OFR’s membership</w:t>
      </w:r>
      <w:r w:rsidR="00975509" w:rsidRPr="003227E3">
        <w:rPr>
          <w:rFonts w:ascii="Roboto" w:eastAsia="Calibri" w:hAnsi="Roboto" w:cs="Calibri"/>
          <w:sz w:val="20"/>
          <w:szCs w:val="20"/>
        </w:rPr>
        <w:t xml:space="preserve">. </w:t>
      </w:r>
      <w:r w:rsidR="008E4967">
        <w:rPr>
          <w:rFonts w:ascii="Roboto" w:eastAsia="Calibri" w:hAnsi="Roboto" w:cs="Calibri"/>
          <w:sz w:val="20"/>
          <w:szCs w:val="20"/>
        </w:rPr>
        <w:t>We recommend that you review the list of restaurants and their expir</w:t>
      </w:r>
      <w:r w:rsidR="00B042E0">
        <w:rPr>
          <w:rFonts w:ascii="Roboto" w:eastAsia="Calibri" w:hAnsi="Roboto" w:cs="Calibri"/>
          <w:sz w:val="20"/>
          <w:szCs w:val="20"/>
        </w:rPr>
        <w:t>ation</w:t>
      </w:r>
      <w:r w:rsidR="008E4967">
        <w:rPr>
          <w:rFonts w:ascii="Roboto" w:eastAsia="Calibri" w:hAnsi="Roboto" w:cs="Calibri"/>
          <w:sz w:val="20"/>
          <w:szCs w:val="20"/>
        </w:rPr>
        <w:t xml:space="preserve"> date</w:t>
      </w:r>
      <w:r w:rsidR="00B042E0">
        <w:rPr>
          <w:rFonts w:ascii="Roboto" w:eastAsia="Calibri" w:hAnsi="Roboto" w:cs="Calibri"/>
          <w:sz w:val="20"/>
          <w:szCs w:val="20"/>
        </w:rPr>
        <w:t xml:space="preserve">, then </w:t>
      </w:r>
      <w:r w:rsidR="008E4967">
        <w:rPr>
          <w:rFonts w:ascii="Roboto" w:eastAsia="Calibri" w:hAnsi="Roboto" w:cs="Calibri"/>
          <w:sz w:val="20"/>
          <w:szCs w:val="20"/>
        </w:rPr>
        <w:t xml:space="preserve">map out the timeframe to do outreach to the restaurants. It should be integrated with the automated efforts being done at the national level. For example, it would be ideal for the chapter </w:t>
      </w:r>
      <w:r w:rsidR="00B042E0">
        <w:rPr>
          <w:rFonts w:ascii="Roboto" w:eastAsia="Calibri" w:hAnsi="Roboto" w:cs="Calibri"/>
          <w:sz w:val="20"/>
          <w:szCs w:val="20"/>
        </w:rPr>
        <w:t xml:space="preserve">to </w:t>
      </w:r>
      <w:r w:rsidR="008E4967">
        <w:rPr>
          <w:rFonts w:ascii="Roboto" w:eastAsia="Calibri" w:hAnsi="Roboto" w:cs="Calibri"/>
          <w:sz w:val="20"/>
          <w:szCs w:val="20"/>
        </w:rPr>
        <w:t xml:space="preserve">make contact with the restaurant either before Surfrider begins its automated renewal series (3 months prior to the expire date) OR </w:t>
      </w:r>
      <w:r w:rsidR="00B042E0">
        <w:rPr>
          <w:rFonts w:ascii="Roboto" w:eastAsia="Calibri" w:hAnsi="Roboto" w:cs="Calibri"/>
          <w:sz w:val="20"/>
          <w:szCs w:val="20"/>
        </w:rPr>
        <w:t>during the month of expiration to</w:t>
      </w:r>
      <w:r w:rsidR="008E4967">
        <w:rPr>
          <w:rFonts w:ascii="Roboto" w:eastAsia="Calibri" w:hAnsi="Roboto" w:cs="Calibri"/>
          <w:sz w:val="20"/>
          <w:szCs w:val="20"/>
        </w:rPr>
        <w:t xml:space="preserve"> ensure that the restaurant doesn’t lose the benefits of the Ocean Friendly Restaurants program.</w:t>
      </w:r>
      <w:r w:rsidRPr="003227E3">
        <w:rPr>
          <w:rFonts w:ascii="Roboto" w:eastAsia="Calibri" w:hAnsi="Roboto" w:cs="Calibri"/>
          <w:sz w:val="20"/>
          <w:szCs w:val="20"/>
        </w:rPr>
        <w:t xml:space="preserve">  </w:t>
      </w:r>
      <w:r w:rsidRPr="008157E8">
        <w:rPr>
          <w:rFonts w:ascii="Roboto" w:eastAsia="Calibri" w:hAnsi="Roboto" w:cs="Calibri"/>
          <w:b/>
          <w:sz w:val="20"/>
          <w:szCs w:val="20"/>
        </w:rPr>
        <w:t>For example, if a restaurant’s membership</w:t>
      </w:r>
      <w:r w:rsidR="006A6DC8" w:rsidRPr="008157E8">
        <w:rPr>
          <w:rFonts w:ascii="Roboto" w:eastAsia="Calibri" w:hAnsi="Roboto" w:cs="Calibri"/>
          <w:b/>
          <w:sz w:val="20"/>
          <w:szCs w:val="20"/>
        </w:rPr>
        <w:t xml:space="preserve"> expires on 3</w:t>
      </w:r>
      <w:r w:rsidRPr="008157E8">
        <w:rPr>
          <w:rFonts w:ascii="Roboto" w:eastAsia="Calibri" w:hAnsi="Roboto" w:cs="Calibri"/>
          <w:b/>
          <w:sz w:val="20"/>
          <w:szCs w:val="20"/>
        </w:rPr>
        <w:t>/30/2019, you should plan to begin reaching out to t</w:t>
      </w:r>
      <w:r w:rsidR="006A6DC8" w:rsidRPr="008157E8">
        <w:rPr>
          <w:rFonts w:ascii="Roboto" w:eastAsia="Calibri" w:hAnsi="Roboto" w:cs="Calibri"/>
          <w:b/>
          <w:sz w:val="20"/>
          <w:szCs w:val="20"/>
        </w:rPr>
        <w:t xml:space="preserve">hem about their membership </w:t>
      </w:r>
      <w:r w:rsidR="008E4967" w:rsidRPr="008157E8">
        <w:rPr>
          <w:rFonts w:ascii="Roboto" w:eastAsia="Calibri" w:hAnsi="Roboto" w:cs="Calibri"/>
          <w:b/>
          <w:sz w:val="20"/>
          <w:szCs w:val="20"/>
        </w:rPr>
        <w:t>In January, 2019</w:t>
      </w:r>
      <w:r w:rsidRPr="008157E8">
        <w:rPr>
          <w:rFonts w:ascii="Roboto" w:eastAsia="Calibri" w:hAnsi="Roboto" w:cs="Calibri"/>
          <w:b/>
          <w:sz w:val="20"/>
          <w:szCs w:val="20"/>
        </w:rPr>
        <w:t>.</w:t>
      </w:r>
      <w:r w:rsidRPr="003227E3">
        <w:rPr>
          <w:rFonts w:ascii="Roboto" w:eastAsia="Calibri" w:hAnsi="Roboto" w:cs="Calibri"/>
          <w:sz w:val="20"/>
          <w:szCs w:val="20"/>
        </w:rPr>
        <w:t xml:space="preserve">  Go to your chapter’s tab in the tracking tool and highlight the restaurants that you will reach out to in the next month.</w:t>
      </w:r>
    </w:p>
    <w:p w14:paraId="4559E91B" w14:textId="77777777" w:rsidR="00024893" w:rsidRDefault="00024893" w:rsidP="00A277EF">
      <w:pPr>
        <w:spacing w:after="60"/>
        <w:rPr>
          <w:rFonts w:ascii="Roboto" w:eastAsia="Calibri" w:hAnsi="Roboto" w:cs="Calibri"/>
          <w:sz w:val="22"/>
          <w:szCs w:val="22"/>
        </w:rPr>
      </w:pPr>
    </w:p>
    <w:p w14:paraId="25509464" w14:textId="77777777" w:rsidR="00024893" w:rsidRPr="00024893" w:rsidRDefault="00991AC5" w:rsidP="00A277EF">
      <w:pPr>
        <w:spacing w:after="60"/>
        <w:rPr>
          <w:rFonts w:ascii="Roboto" w:eastAsia="Calibri" w:hAnsi="Roboto" w:cs="Calibri"/>
          <w:sz w:val="22"/>
          <w:szCs w:val="22"/>
        </w:rPr>
      </w:pPr>
      <w:r>
        <w:rPr>
          <w:rFonts w:ascii="Roboto" w:eastAsia="Calibri" w:hAnsi="Roboto" w:cs="Calibri"/>
          <w:noProof/>
          <w:sz w:val="22"/>
          <w:szCs w:val="22"/>
        </w:rPr>
        <w:drawing>
          <wp:inline distT="0" distB="0" distL="0" distR="0" wp14:anchorId="0AE09A16" wp14:editId="6583FF8D">
            <wp:extent cx="6229350" cy="137223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8-12-11 at 10.21.57 AM.png"/>
                    <pic:cNvPicPr/>
                  </pic:nvPicPr>
                  <pic:blipFill>
                    <a:blip r:embed="rId11"/>
                    <a:stretch>
                      <a:fillRect/>
                    </a:stretch>
                  </pic:blipFill>
                  <pic:spPr>
                    <a:xfrm>
                      <a:off x="0" y="0"/>
                      <a:ext cx="6229350" cy="1372235"/>
                    </a:xfrm>
                    <a:prstGeom prst="rect">
                      <a:avLst/>
                    </a:prstGeom>
                  </pic:spPr>
                </pic:pic>
              </a:graphicData>
            </a:graphic>
          </wp:inline>
        </w:drawing>
      </w:r>
    </w:p>
    <w:p w14:paraId="1F59832B" w14:textId="77777777" w:rsidR="00024893" w:rsidRDefault="00024893" w:rsidP="00A277EF">
      <w:pPr>
        <w:spacing w:after="60"/>
        <w:rPr>
          <w:rFonts w:ascii="Roboto" w:eastAsia="Calibri" w:hAnsi="Roboto" w:cs="Calibri"/>
          <w:sz w:val="22"/>
          <w:szCs w:val="22"/>
        </w:rPr>
      </w:pPr>
    </w:p>
    <w:p w14:paraId="4809BCFF" w14:textId="77777777" w:rsidR="00A277EF" w:rsidRDefault="00A277EF" w:rsidP="00A277EF">
      <w:pPr>
        <w:spacing w:after="60"/>
        <w:rPr>
          <w:rFonts w:ascii="Roboto" w:eastAsia="Calibri" w:hAnsi="Roboto" w:cs="Calibri"/>
          <w:sz w:val="22"/>
          <w:szCs w:val="22"/>
        </w:rPr>
      </w:pPr>
    </w:p>
    <w:p w14:paraId="38A45B34" w14:textId="77777777" w:rsidR="00A277EF" w:rsidRPr="00975509" w:rsidRDefault="00024893" w:rsidP="00A277EF">
      <w:pPr>
        <w:spacing w:after="60"/>
        <w:rPr>
          <w:rFonts w:ascii="Bebas Neue" w:eastAsia="Calibri" w:hAnsi="Bebas Neue" w:cs="Calibri"/>
          <w:sz w:val="32"/>
          <w:szCs w:val="32"/>
        </w:rPr>
      </w:pPr>
      <w:r w:rsidRPr="00975509">
        <w:rPr>
          <w:rFonts w:ascii="Bebas Neue" w:eastAsia="Calibri" w:hAnsi="Bebas Neue" w:cs="Calibri"/>
          <w:sz w:val="32"/>
          <w:szCs w:val="32"/>
        </w:rPr>
        <w:t>2.  Develop an Outreach Plan</w:t>
      </w:r>
    </w:p>
    <w:p w14:paraId="144BA832" w14:textId="77777777" w:rsidR="00024893" w:rsidRPr="003227E3" w:rsidRDefault="00024893" w:rsidP="00A277EF">
      <w:pPr>
        <w:spacing w:after="60"/>
        <w:rPr>
          <w:rFonts w:ascii="Roboto" w:eastAsia="Calibri" w:hAnsi="Roboto" w:cs="Calibri"/>
          <w:sz w:val="20"/>
          <w:szCs w:val="20"/>
        </w:rPr>
      </w:pPr>
    </w:p>
    <w:p w14:paraId="35803286" w14:textId="5838173F" w:rsidR="00D557EA" w:rsidRPr="003227E3" w:rsidRDefault="00975509" w:rsidP="00A277EF">
      <w:pPr>
        <w:spacing w:after="60"/>
        <w:rPr>
          <w:rFonts w:ascii="Roboto" w:eastAsia="Calibri" w:hAnsi="Roboto" w:cs="Calibri"/>
          <w:sz w:val="20"/>
          <w:szCs w:val="20"/>
        </w:rPr>
      </w:pPr>
      <w:r w:rsidRPr="003227E3">
        <w:rPr>
          <w:rFonts w:ascii="Roboto" w:eastAsia="Calibri" w:hAnsi="Roboto" w:cs="Calibri"/>
          <w:sz w:val="20"/>
          <w:szCs w:val="20"/>
        </w:rPr>
        <w:t xml:space="preserve">It is always best to visit the restaurant in person to </w:t>
      </w:r>
      <w:r w:rsidR="00504E37">
        <w:rPr>
          <w:rFonts w:ascii="Roboto" w:eastAsia="Calibri" w:hAnsi="Roboto" w:cs="Calibri"/>
          <w:sz w:val="20"/>
          <w:szCs w:val="20"/>
        </w:rPr>
        <w:t xml:space="preserve">encourage the renewal as well as to ensure that the restaurant is meeting the criteria of the program. </w:t>
      </w:r>
      <w:r w:rsidR="003D2CE1" w:rsidRPr="003227E3">
        <w:rPr>
          <w:rFonts w:ascii="Roboto" w:eastAsia="Calibri" w:hAnsi="Roboto" w:cs="Calibri"/>
          <w:sz w:val="20"/>
          <w:szCs w:val="20"/>
        </w:rPr>
        <w:t>Using the contact information i</w:t>
      </w:r>
      <w:r w:rsidR="00D557EA" w:rsidRPr="003227E3">
        <w:rPr>
          <w:rFonts w:ascii="Roboto" w:eastAsia="Calibri" w:hAnsi="Roboto" w:cs="Calibri"/>
          <w:sz w:val="20"/>
          <w:szCs w:val="20"/>
        </w:rPr>
        <w:t>n the tracking tool, send an email or better yet, call the restaurant contact to set up an appointment in person. Within your Ocean Friendly Restaurants subcommittee, assign restaurants to different individuals to break up the work, or complete the work together as a group.</w:t>
      </w:r>
    </w:p>
    <w:p w14:paraId="121F068A" w14:textId="77777777" w:rsidR="00D557EA" w:rsidRDefault="00D557EA" w:rsidP="00A277EF">
      <w:pPr>
        <w:spacing w:after="60"/>
        <w:rPr>
          <w:rFonts w:ascii="Roboto" w:eastAsia="Calibri" w:hAnsi="Roboto" w:cs="Calibri"/>
          <w:sz w:val="22"/>
          <w:szCs w:val="22"/>
        </w:rPr>
      </w:pPr>
    </w:p>
    <w:p w14:paraId="4B4A9707" w14:textId="77777777" w:rsidR="00D557EA" w:rsidRDefault="00D557EA" w:rsidP="00D557EA">
      <w:pPr>
        <w:spacing w:after="60"/>
        <w:jc w:val="center"/>
        <w:rPr>
          <w:rFonts w:ascii="Roboto" w:eastAsia="Calibri" w:hAnsi="Roboto" w:cs="Calibri"/>
          <w:sz w:val="22"/>
          <w:szCs w:val="22"/>
        </w:rPr>
      </w:pPr>
      <w:r>
        <w:rPr>
          <w:rFonts w:ascii="Roboto" w:eastAsia="Calibri" w:hAnsi="Roboto" w:cs="Calibri"/>
          <w:noProof/>
          <w:sz w:val="22"/>
          <w:szCs w:val="22"/>
        </w:rPr>
        <w:drawing>
          <wp:inline distT="0" distB="0" distL="0" distR="0" wp14:anchorId="13EFC1F5" wp14:editId="6FF07F89">
            <wp:extent cx="2995492" cy="2142649"/>
            <wp:effectExtent l="0" t="0" r="190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8-12-11 at 12.30.28 PM.png"/>
                    <pic:cNvPicPr/>
                  </pic:nvPicPr>
                  <pic:blipFill>
                    <a:blip r:embed="rId12"/>
                    <a:stretch>
                      <a:fillRect/>
                    </a:stretch>
                  </pic:blipFill>
                  <pic:spPr>
                    <a:xfrm>
                      <a:off x="0" y="0"/>
                      <a:ext cx="3012830" cy="2155051"/>
                    </a:xfrm>
                    <a:prstGeom prst="rect">
                      <a:avLst/>
                    </a:prstGeom>
                  </pic:spPr>
                </pic:pic>
              </a:graphicData>
            </a:graphic>
          </wp:inline>
        </w:drawing>
      </w:r>
      <w:r>
        <w:rPr>
          <w:rFonts w:ascii="Roboto" w:eastAsia="Calibri" w:hAnsi="Roboto" w:cs="Calibri"/>
          <w:noProof/>
          <w:sz w:val="22"/>
          <w:szCs w:val="22"/>
        </w:rPr>
        <w:drawing>
          <wp:inline distT="0" distB="0" distL="0" distR="0" wp14:anchorId="78599910" wp14:editId="2051E30A">
            <wp:extent cx="3173292" cy="2174399"/>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8-12-11 at 12.27.09 PM.png"/>
                    <pic:cNvPicPr/>
                  </pic:nvPicPr>
                  <pic:blipFill>
                    <a:blip r:embed="rId13"/>
                    <a:stretch>
                      <a:fillRect/>
                    </a:stretch>
                  </pic:blipFill>
                  <pic:spPr>
                    <a:xfrm>
                      <a:off x="0" y="0"/>
                      <a:ext cx="3212570" cy="2201313"/>
                    </a:xfrm>
                    <a:prstGeom prst="rect">
                      <a:avLst/>
                    </a:prstGeom>
                  </pic:spPr>
                </pic:pic>
              </a:graphicData>
            </a:graphic>
          </wp:inline>
        </w:drawing>
      </w:r>
    </w:p>
    <w:p w14:paraId="0790B88B" w14:textId="77777777" w:rsidR="003227E3" w:rsidRDefault="003227E3" w:rsidP="00A277EF">
      <w:pPr>
        <w:spacing w:after="60"/>
        <w:rPr>
          <w:rFonts w:ascii="Roboto" w:eastAsia="Calibri" w:hAnsi="Roboto" w:cs="Calibri"/>
          <w:sz w:val="20"/>
          <w:szCs w:val="20"/>
        </w:rPr>
      </w:pPr>
    </w:p>
    <w:p w14:paraId="56046D88" w14:textId="77777777" w:rsidR="003227E3" w:rsidRDefault="003227E3" w:rsidP="00A277EF">
      <w:pPr>
        <w:spacing w:after="60"/>
        <w:rPr>
          <w:rFonts w:ascii="Roboto" w:eastAsia="Calibri" w:hAnsi="Roboto" w:cs="Calibri"/>
          <w:sz w:val="20"/>
          <w:szCs w:val="20"/>
        </w:rPr>
      </w:pPr>
    </w:p>
    <w:p w14:paraId="02EAEDBA" w14:textId="77777777" w:rsidR="00D557EA" w:rsidRPr="003227E3" w:rsidRDefault="00D557EA" w:rsidP="00A277EF">
      <w:pPr>
        <w:spacing w:after="60"/>
        <w:rPr>
          <w:rFonts w:ascii="Roboto" w:eastAsia="Calibri" w:hAnsi="Roboto" w:cs="Calibri"/>
          <w:sz w:val="20"/>
          <w:szCs w:val="20"/>
        </w:rPr>
      </w:pPr>
      <w:r w:rsidRPr="003227E3">
        <w:rPr>
          <w:rFonts w:ascii="Roboto" w:eastAsia="Calibri" w:hAnsi="Roboto" w:cs="Calibri"/>
          <w:sz w:val="20"/>
          <w:szCs w:val="20"/>
        </w:rPr>
        <w:lastRenderedPageBreak/>
        <w:t>Helpful tips:</w:t>
      </w:r>
    </w:p>
    <w:p w14:paraId="09AE9A97" w14:textId="77777777" w:rsidR="00D557EA" w:rsidRPr="003227E3" w:rsidRDefault="00D557EA" w:rsidP="00D557EA">
      <w:pPr>
        <w:pStyle w:val="ListParagraph"/>
        <w:numPr>
          <w:ilvl w:val="0"/>
          <w:numId w:val="6"/>
        </w:numPr>
        <w:spacing w:after="60"/>
        <w:rPr>
          <w:rFonts w:ascii="Roboto" w:eastAsia="Calibri" w:hAnsi="Roboto" w:cs="Calibri"/>
          <w:sz w:val="20"/>
          <w:szCs w:val="20"/>
        </w:rPr>
      </w:pPr>
      <w:r w:rsidRPr="003227E3">
        <w:rPr>
          <w:rFonts w:ascii="Roboto" w:eastAsia="Calibri" w:hAnsi="Roboto" w:cs="Calibri"/>
          <w:sz w:val="20"/>
          <w:szCs w:val="20"/>
        </w:rPr>
        <w:t>Give an overview of the national program and its growth</w:t>
      </w:r>
      <w:r w:rsidR="00504E37">
        <w:rPr>
          <w:rFonts w:ascii="Roboto" w:eastAsia="Calibri" w:hAnsi="Roboto" w:cs="Calibri"/>
          <w:sz w:val="20"/>
          <w:szCs w:val="20"/>
        </w:rPr>
        <w:t xml:space="preserve"> (also see media in talking points)</w:t>
      </w:r>
    </w:p>
    <w:p w14:paraId="0A6D582C" w14:textId="77777777" w:rsidR="00D557EA" w:rsidRPr="003227E3" w:rsidRDefault="00D557EA" w:rsidP="00D557EA">
      <w:pPr>
        <w:pStyle w:val="ListParagraph"/>
        <w:numPr>
          <w:ilvl w:val="0"/>
          <w:numId w:val="6"/>
        </w:numPr>
        <w:spacing w:after="60"/>
        <w:rPr>
          <w:rFonts w:ascii="Roboto" w:eastAsia="Calibri" w:hAnsi="Roboto" w:cs="Calibri"/>
          <w:sz w:val="20"/>
          <w:szCs w:val="20"/>
        </w:rPr>
      </w:pPr>
      <w:r w:rsidRPr="003227E3">
        <w:rPr>
          <w:rFonts w:ascii="Roboto" w:eastAsia="Calibri" w:hAnsi="Roboto" w:cs="Calibri"/>
          <w:sz w:val="20"/>
          <w:szCs w:val="20"/>
        </w:rPr>
        <w:t>Give examples of how your chapter has promoted Ocean Friendly Restaurants</w:t>
      </w:r>
      <w:r w:rsidR="00504E37">
        <w:rPr>
          <w:rFonts w:ascii="Roboto" w:eastAsia="Calibri" w:hAnsi="Roboto" w:cs="Calibri"/>
          <w:sz w:val="20"/>
          <w:szCs w:val="20"/>
        </w:rPr>
        <w:t xml:space="preserve"> (and when possible, include the media reach as this will be important to the restaurant)</w:t>
      </w:r>
    </w:p>
    <w:p w14:paraId="1FDC34C4" w14:textId="77777777" w:rsidR="00D557EA" w:rsidRPr="003227E3" w:rsidRDefault="00D557EA" w:rsidP="00D557EA">
      <w:pPr>
        <w:pStyle w:val="ListParagraph"/>
        <w:numPr>
          <w:ilvl w:val="0"/>
          <w:numId w:val="6"/>
        </w:numPr>
        <w:spacing w:after="60"/>
        <w:rPr>
          <w:rFonts w:ascii="Roboto" w:eastAsia="Calibri" w:hAnsi="Roboto" w:cs="Calibri"/>
          <w:sz w:val="20"/>
          <w:szCs w:val="20"/>
        </w:rPr>
      </w:pPr>
      <w:r w:rsidRPr="003227E3">
        <w:rPr>
          <w:rFonts w:ascii="Roboto" w:eastAsia="Calibri" w:hAnsi="Roboto" w:cs="Calibri"/>
          <w:sz w:val="20"/>
          <w:szCs w:val="20"/>
        </w:rPr>
        <w:t>Ask what they like most about the program</w:t>
      </w:r>
    </w:p>
    <w:p w14:paraId="5DE114E7" w14:textId="6F6B6676" w:rsidR="00D557EA" w:rsidRPr="003227E3" w:rsidRDefault="00D557EA" w:rsidP="00D557EA">
      <w:pPr>
        <w:pStyle w:val="ListParagraph"/>
        <w:numPr>
          <w:ilvl w:val="0"/>
          <w:numId w:val="6"/>
        </w:numPr>
        <w:spacing w:after="60"/>
        <w:rPr>
          <w:rFonts w:ascii="Roboto" w:eastAsia="Calibri" w:hAnsi="Roboto" w:cs="Calibri"/>
          <w:sz w:val="20"/>
          <w:szCs w:val="20"/>
        </w:rPr>
      </w:pPr>
      <w:r w:rsidRPr="003227E3">
        <w:rPr>
          <w:rFonts w:ascii="Roboto" w:eastAsia="Calibri" w:hAnsi="Roboto" w:cs="Calibri"/>
          <w:sz w:val="20"/>
          <w:szCs w:val="20"/>
        </w:rPr>
        <w:t xml:space="preserve">Ask </w:t>
      </w:r>
      <w:r w:rsidR="009650C9" w:rsidRPr="003227E3">
        <w:rPr>
          <w:rFonts w:ascii="Roboto" w:eastAsia="Calibri" w:hAnsi="Roboto" w:cs="Calibri"/>
          <w:sz w:val="20"/>
          <w:szCs w:val="20"/>
        </w:rPr>
        <w:t xml:space="preserve">for suggestions for the program or resources </w:t>
      </w:r>
      <w:r w:rsidR="00504E37">
        <w:rPr>
          <w:rFonts w:ascii="Roboto" w:eastAsia="Calibri" w:hAnsi="Roboto" w:cs="Calibri"/>
          <w:sz w:val="20"/>
          <w:szCs w:val="20"/>
        </w:rPr>
        <w:t>which may assist the restaurant in its promotion of the program and outreach with their customers/community</w:t>
      </w:r>
    </w:p>
    <w:p w14:paraId="15DBAA07" w14:textId="77777777" w:rsidR="003D2CE1" w:rsidRDefault="003D2CE1" w:rsidP="00A277EF">
      <w:pPr>
        <w:spacing w:after="60"/>
        <w:rPr>
          <w:rFonts w:ascii="Bebas Neue" w:eastAsia="Calibri" w:hAnsi="Bebas Neue" w:cs="Calibri"/>
          <w:sz w:val="32"/>
          <w:szCs w:val="32"/>
        </w:rPr>
      </w:pPr>
    </w:p>
    <w:p w14:paraId="27169940" w14:textId="77777777" w:rsidR="00024893" w:rsidRDefault="00024893" w:rsidP="00A277EF">
      <w:pPr>
        <w:spacing w:after="60"/>
        <w:rPr>
          <w:rFonts w:ascii="Bebas Neue" w:eastAsia="Calibri" w:hAnsi="Bebas Neue" w:cs="Calibri"/>
          <w:sz w:val="32"/>
          <w:szCs w:val="32"/>
        </w:rPr>
      </w:pPr>
      <w:r w:rsidRPr="00D557EA">
        <w:rPr>
          <w:rFonts w:ascii="Bebas Neue" w:eastAsia="Calibri" w:hAnsi="Bebas Neue" w:cs="Calibri"/>
          <w:sz w:val="32"/>
          <w:szCs w:val="32"/>
        </w:rPr>
        <w:t xml:space="preserve">3.  Communicate Benefits </w:t>
      </w:r>
    </w:p>
    <w:p w14:paraId="2901E366" w14:textId="77777777" w:rsidR="00D557EA" w:rsidRDefault="00D557EA" w:rsidP="00A277EF">
      <w:pPr>
        <w:spacing w:after="60"/>
        <w:rPr>
          <w:rFonts w:ascii="Bebas Neue" w:eastAsia="Calibri" w:hAnsi="Bebas Neue" w:cs="Calibri"/>
          <w:sz w:val="32"/>
          <w:szCs w:val="32"/>
        </w:rPr>
      </w:pPr>
    </w:p>
    <w:p w14:paraId="487D8DE8" w14:textId="77777777" w:rsidR="00D557EA" w:rsidRPr="003227E3" w:rsidRDefault="00D557EA" w:rsidP="00A277EF">
      <w:pPr>
        <w:spacing w:after="60"/>
        <w:rPr>
          <w:rFonts w:ascii="Roboto" w:eastAsia="Calibri" w:hAnsi="Roboto" w:cs="Calibri"/>
          <w:sz w:val="20"/>
          <w:szCs w:val="20"/>
        </w:rPr>
      </w:pPr>
      <w:r w:rsidRPr="003227E3">
        <w:rPr>
          <w:rFonts w:ascii="Roboto" w:eastAsia="Calibri" w:hAnsi="Roboto" w:cs="Calibri"/>
          <w:sz w:val="20"/>
          <w:szCs w:val="20"/>
        </w:rPr>
        <w:t>Remind the restaurants of the great OFR benefits including:</w:t>
      </w:r>
    </w:p>
    <w:p w14:paraId="13B9CC8F" w14:textId="77777777" w:rsidR="00D557EA" w:rsidRPr="003227E3" w:rsidRDefault="00D557EA" w:rsidP="00D557EA">
      <w:pPr>
        <w:numPr>
          <w:ilvl w:val="0"/>
          <w:numId w:val="7"/>
        </w:numPr>
        <w:spacing w:before="100" w:beforeAutospacing="1" w:after="100" w:afterAutospacing="1"/>
        <w:rPr>
          <w:rFonts w:ascii="Roboto" w:hAnsi="Roboto" w:cs="Arial"/>
          <w:color w:val="000000"/>
          <w:sz w:val="20"/>
          <w:szCs w:val="20"/>
        </w:rPr>
      </w:pPr>
      <w:r w:rsidRPr="003227E3">
        <w:rPr>
          <w:rFonts w:ascii="Roboto" w:hAnsi="Roboto" w:cs="Arial"/>
          <w:color w:val="000000"/>
          <w:sz w:val="20"/>
          <w:szCs w:val="20"/>
        </w:rPr>
        <w:t>Ocean Friendly Restaurants marketing collateral including window stickers, brochures, table-tops, and bill inserts to show your membership to your customers.</w:t>
      </w:r>
    </w:p>
    <w:p w14:paraId="59E9442B" w14:textId="77777777" w:rsidR="00D557EA" w:rsidRPr="003227E3" w:rsidRDefault="00D557EA" w:rsidP="00D557EA">
      <w:pPr>
        <w:numPr>
          <w:ilvl w:val="0"/>
          <w:numId w:val="7"/>
        </w:numPr>
        <w:spacing w:before="100" w:beforeAutospacing="1" w:after="100" w:afterAutospacing="1"/>
        <w:rPr>
          <w:rFonts w:ascii="Roboto" w:hAnsi="Roboto" w:cs="Arial"/>
          <w:color w:val="000000"/>
          <w:sz w:val="20"/>
          <w:szCs w:val="20"/>
        </w:rPr>
      </w:pPr>
      <w:r w:rsidRPr="003227E3">
        <w:rPr>
          <w:rFonts w:ascii="Roboto" w:hAnsi="Roboto" w:cs="Arial"/>
          <w:color w:val="000000"/>
          <w:sz w:val="20"/>
          <w:szCs w:val="20"/>
        </w:rPr>
        <w:t>Use of Ocean Friendly Restaurants logos for restaurant menu, website and other restaurant marketing materials.</w:t>
      </w:r>
    </w:p>
    <w:p w14:paraId="5A637A9D" w14:textId="77777777" w:rsidR="00D557EA" w:rsidRPr="003227E3" w:rsidRDefault="00D557EA" w:rsidP="00D557EA">
      <w:pPr>
        <w:numPr>
          <w:ilvl w:val="0"/>
          <w:numId w:val="7"/>
        </w:numPr>
        <w:spacing w:before="100" w:beforeAutospacing="1" w:after="100" w:afterAutospacing="1"/>
        <w:rPr>
          <w:rFonts w:ascii="Roboto" w:hAnsi="Roboto" w:cs="Arial"/>
          <w:color w:val="000000"/>
          <w:sz w:val="20"/>
          <w:szCs w:val="20"/>
        </w:rPr>
      </w:pPr>
      <w:r w:rsidRPr="003227E3">
        <w:rPr>
          <w:rFonts w:ascii="Roboto" w:hAnsi="Roboto" w:cs="Arial"/>
          <w:color w:val="000000"/>
          <w:sz w:val="20"/>
          <w:szCs w:val="20"/>
        </w:rPr>
        <w:t xml:space="preserve">Restaurant </w:t>
      </w:r>
      <w:r w:rsidR="00504E37">
        <w:rPr>
          <w:rFonts w:ascii="Roboto" w:hAnsi="Roboto" w:cs="Arial"/>
          <w:color w:val="000000"/>
          <w:sz w:val="20"/>
          <w:szCs w:val="20"/>
        </w:rPr>
        <w:t xml:space="preserve">listed and </w:t>
      </w:r>
      <w:r w:rsidRPr="003227E3">
        <w:rPr>
          <w:rFonts w:ascii="Roboto" w:hAnsi="Roboto" w:cs="Arial"/>
          <w:color w:val="000000"/>
          <w:sz w:val="20"/>
          <w:szCs w:val="20"/>
        </w:rPr>
        <w:t>included in Ocean Friendly Restaurants national map on Surfrider national and chapter websites.</w:t>
      </w:r>
    </w:p>
    <w:p w14:paraId="3563C8FB" w14:textId="77777777" w:rsidR="00D557EA" w:rsidRPr="003227E3" w:rsidRDefault="00D557EA" w:rsidP="00D557EA">
      <w:pPr>
        <w:numPr>
          <w:ilvl w:val="0"/>
          <w:numId w:val="7"/>
        </w:numPr>
        <w:spacing w:before="100" w:beforeAutospacing="1" w:after="100" w:afterAutospacing="1"/>
        <w:rPr>
          <w:rFonts w:ascii="Roboto" w:hAnsi="Roboto" w:cs="Arial"/>
          <w:color w:val="000000"/>
          <w:sz w:val="20"/>
          <w:szCs w:val="20"/>
        </w:rPr>
      </w:pPr>
      <w:r w:rsidRPr="003227E3">
        <w:rPr>
          <w:rFonts w:ascii="Roboto" w:hAnsi="Roboto" w:cs="Arial"/>
          <w:color w:val="000000"/>
          <w:sz w:val="20"/>
          <w:szCs w:val="20"/>
        </w:rPr>
        <w:t>Launch parties and collaborative promotions with your nearest Surfrider chapter.</w:t>
      </w:r>
    </w:p>
    <w:p w14:paraId="502206E5" w14:textId="77777777" w:rsidR="00D557EA" w:rsidRPr="003227E3" w:rsidRDefault="00D557EA" w:rsidP="00D557EA">
      <w:pPr>
        <w:numPr>
          <w:ilvl w:val="0"/>
          <w:numId w:val="7"/>
        </w:numPr>
        <w:spacing w:before="100" w:beforeAutospacing="1" w:after="100" w:afterAutospacing="1"/>
        <w:rPr>
          <w:rFonts w:ascii="Roboto" w:hAnsi="Roboto" w:cs="Arial"/>
          <w:color w:val="000000"/>
          <w:sz w:val="20"/>
          <w:szCs w:val="20"/>
        </w:rPr>
      </w:pPr>
      <w:r w:rsidRPr="003227E3">
        <w:rPr>
          <w:rFonts w:ascii="Roboto" w:hAnsi="Roboto" w:cs="Arial"/>
          <w:color w:val="000000"/>
          <w:sz w:val="20"/>
          <w:szCs w:val="20"/>
        </w:rPr>
        <w:t>Surfrider chapter social media marketing promotions.</w:t>
      </w:r>
    </w:p>
    <w:p w14:paraId="446F647F" w14:textId="77777777" w:rsidR="00D557EA" w:rsidRPr="003227E3" w:rsidRDefault="00D557EA" w:rsidP="00D557EA">
      <w:pPr>
        <w:numPr>
          <w:ilvl w:val="0"/>
          <w:numId w:val="7"/>
        </w:numPr>
        <w:spacing w:before="100" w:beforeAutospacing="1" w:after="100" w:afterAutospacing="1"/>
        <w:rPr>
          <w:rFonts w:ascii="Roboto" w:hAnsi="Roboto" w:cs="Arial"/>
          <w:color w:val="000000"/>
          <w:sz w:val="20"/>
          <w:szCs w:val="20"/>
        </w:rPr>
      </w:pPr>
      <w:r w:rsidRPr="003227E3">
        <w:rPr>
          <w:rFonts w:ascii="Roboto" w:hAnsi="Roboto" w:cs="Arial"/>
          <w:color w:val="000000"/>
          <w:sz w:val="20"/>
          <w:szCs w:val="20"/>
        </w:rPr>
        <w:t>Access to national vendor discounts on sustainable restaurant and to-go products.</w:t>
      </w:r>
    </w:p>
    <w:p w14:paraId="006F25CC" w14:textId="77777777" w:rsidR="00D557EA" w:rsidRPr="003227E3" w:rsidRDefault="00D557EA" w:rsidP="00D557EA">
      <w:pPr>
        <w:numPr>
          <w:ilvl w:val="0"/>
          <w:numId w:val="7"/>
        </w:numPr>
        <w:spacing w:before="100" w:beforeAutospacing="1" w:after="100" w:afterAutospacing="1"/>
        <w:rPr>
          <w:rFonts w:ascii="Roboto" w:hAnsi="Roboto" w:cs="Arial"/>
          <w:color w:val="000000"/>
          <w:sz w:val="20"/>
          <w:szCs w:val="20"/>
        </w:rPr>
      </w:pPr>
      <w:r w:rsidRPr="003227E3">
        <w:rPr>
          <w:rFonts w:ascii="Roboto" w:hAnsi="Roboto" w:cs="Arial"/>
          <w:color w:val="000000"/>
          <w:sz w:val="20"/>
          <w:szCs w:val="20"/>
        </w:rPr>
        <w:t>Tax-deductible contribution.</w:t>
      </w:r>
    </w:p>
    <w:p w14:paraId="4309A56D" w14:textId="77777777" w:rsidR="00D557EA" w:rsidRPr="003227E3" w:rsidRDefault="00D557EA" w:rsidP="00D557EA">
      <w:pPr>
        <w:numPr>
          <w:ilvl w:val="0"/>
          <w:numId w:val="7"/>
        </w:numPr>
        <w:spacing w:before="100" w:beforeAutospacing="1" w:after="100" w:afterAutospacing="1"/>
        <w:rPr>
          <w:rFonts w:ascii="Roboto" w:hAnsi="Roboto" w:cs="Arial"/>
          <w:color w:val="000000"/>
          <w:sz w:val="20"/>
          <w:szCs w:val="20"/>
        </w:rPr>
      </w:pPr>
      <w:r w:rsidRPr="003227E3">
        <w:rPr>
          <w:rFonts w:ascii="Roboto" w:hAnsi="Roboto" w:cs="Arial"/>
          <w:color w:val="000000"/>
          <w:sz w:val="20"/>
          <w:szCs w:val="20"/>
        </w:rPr>
        <w:t>Association with a nationally recognized nonprofit with 1 million members and supporters working hard to keep our ocean healthy and protected!</w:t>
      </w:r>
    </w:p>
    <w:p w14:paraId="641C27C7" w14:textId="77777777" w:rsidR="009650C9" w:rsidRPr="003227E3" w:rsidRDefault="009650C9" w:rsidP="009650C9">
      <w:pPr>
        <w:spacing w:before="100" w:beforeAutospacing="1" w:after="100" w:afterAutospacing="1"/>
        <w:rPr>
          <w:rFonts w:ascii="Roboto" w:hAnsi="Roboto" w:cs="Arial"/>
          <w:color w:val="000000"/>
          <w:sz w:val="20"/>
          <w:szCs w:val="20"/>
        </w:rPr>
      </w:pPr>
      <w:r w:rsidRPr="003227E3">
        <w:rPr>
          <w:rFonts w:ascii="Roboto" w:hAnsi="Roboto" w:cs="Arial"/>
          <w:color w:val="000000"/>
          <w:sz w:val="20"/>
          <w:szCs w:val="20"/>
        </w:rPr>
        <w:t xml:space="preserve">Detailed Outreach Statistics for Association with Surfrider </w:t>
      </w:r>
    </w:p>
    <w:p w14:paraId="272EF927" w14:textId="77777777" w:rsidR="009650C9" w:rsidRPr="003227E3" w:rsidRDefault="009650C9" w:rsidP="009650C9">
      <w:pPr>
        <w:shd w:val="clear" w:color="auto" w:fill="FFFFFF"/>
        <w:rPr>
          <w:rFonts w:ascii="Roboto" w:hAnsi="Roboto" w:cs="Arial"/>
          <w:color w:val="222222"/>
          <w:sz w:val="20"/>
          <w:szCs w:val="20"/>
        </w:rPr>
      </w:pPr>
      <w:r w:rsidRPr="003227E3">
        <w:rPr>
          <w:rFonts w:ascii="Roboto" w:hAnsi="Roboto" w:cs="Arial"/>
          <w:color w:val="222222"/>
          <w:sz w:val="20"/>
          <w:szCs w:val="20"/>
        </w:rPr>
        <w:t>Website .................................................................................. 100-200K (pageviews/mo.) </w:t>
      </w:r>
    </w:p>
    <w:p w14:paraId="50190A4F" w14:textId="77777777" w:rsidR="009650C9" w:rsidRPr="003227E3" w:rsidRDefault="009650C9" w:rsidP="009650C9">
      <w:pPr>
        <w:shd w:val="clear" w:color="auto" w:fill="FFFFFF"/>
        <w:rPr>
          <w:rFonts w:ascii="Roboto" w:hAnsi="Roboto" w:cs="Arial"/>
          <w:color w:val="222222"/>
          <w:sz w:val="20"/>
          <w:szCs w:val="20"/>
        </w:rPr>
      </w:pPr>
      <w:r w:rsidRPr="003227E3">
        <w:rPr>
          <w:rFonts w:ascii="Roboto" w:hAnsi="Roboto" w:cs="Arial"/>
          <w:color w:val="222222"/>
          <w:sz w:val="20"/>
          <w:szCs w:val="20"/>
        </w:rPr>
        <w:t>Facebook................................................................................ 300K Followers</w:t>
      </w:r>
    </w:p>
    <w:p w14:paraId="6BAD5AEE" w14:textId="77777777" w:rsidR="009650C9" w:rsidRPr="003227E3" w:rsidRDefault="009650C9" w:rsidP="009650C9">
      <w:pPr>
        <w:shd w:val="clear" w:color="auto" w:fill="FFFFFF"/>
        <w:rPr>
          <w:rFonts w:ascii="Roboto" w:hAnsi="Roboto" w:cs="Arial"/>
          <w:color w:val="222222"/>
          <w:sz w:val="20"/>
          <w:szCs w:val="20"/>
        </w:rPr>
      </w:pPr>
      <w:r w:rsidRPr="003227E3">
        <w:rPr>
          <w:rFonts w:ascii="Roboto" w:hAnsi="Roboto" w:cs="Arial"/>
          <w:color w:val="222222"/>
          <w:sz w:val="20"/>
          <w:szCs w:val="20"/>
        </w:rPr>
        <w:t>Twitter.................................................................................... 126K Followers</w:t>
      </w:r>
    </w:p>
    <w:p w14:paraId="74863B51" w14:textId="60074D5B" w:rsidR="009650C9" w:rsidRPr="003227E3" w:rsidRDefault="009650C9" w:rsidP="009650C9">
      <w:pPr>
        <w:shd w:val="clear" w:color="auto" w:fill="FFFFFF"/>
        <w:rPr>
          <w:rFonts w:ascii="Roboto" w:hAnsi="Roboto" w:cs="Arial"/>
          <w:color w:val="222222"/>
          <w:sz w:val="20"/>
          <w:szCs w:val="20"/>
        </w:rPr>
      </w:pPr>
      <w:r w:rsidRPr="003227E3">
        <w:rPr>
          <w:rFonts w:ascii="Roboto" w:hAnsi="Roboto" w:cs="Arial"/>
          <w:color w:val="222222"/>
          <w:sz w:val="20"/>
          <w:szCs w:val="20"/>
        </w:rPr>
        <w:t>Instagram............................................................................... 139K Followers</w:t>
      </w:r>
    </w:p>
    <w:p w14:paraId="5C9E9121" w14:textId="77777777" w:rsidR="009650C9" w:rsidRPr="003227E3" w:rsidRDefault="009650C9" w:rsidP="009650C9">
      <w:pPr>
        <w:shd w:val="clear" w:color="auto" w:fill="FFFFFF"/>
        <w:rPr>
          <w:rFonts w:ascii="Roboto" w:hAnsi="Roboto" w:cs="Arial"/>
          <w:color w:val="222222"/>
          <w:sz w:val="20"/>
          <w:szCs w:val="20"/>
        </w:rPr>
      </w:pPr>
      <w:r w:rsidRPr="003227E3">
        <w:rPr>
          <w:rFonts w:ascii="Roboto" w:hAnsi="Roboto" w:cs="Arial"/>
          <w:color w:val="222222"/>
          <w:sz w:val="20"/>
          <w:szCs w:val="20"/>
        </w:rPr>
        <w:t>YouTube ................................................................................. 3K Subscribers</w:t>
      </w:r>
    </w:p>
    <w:p w14:paraId="4A327ED2" w14:textId="77777777" w:rsidR="009650C9" w:rsidRPr="003227E3" w:rsidRDefault="009650C9" w:rsidP="009650C9">
      <w:pPr>
        <w:shd w:val="clear" w:color="auto" w:fill="FFFFFF"/>
        <w:rPr>
          <w:rFonts w:ascii="Roboto" w:hAnsi="Roboto" w:cs="Arial"/>
          <w:color w:val="222222"/>
          <w:sz w:val="20"/>
          <w:szCs w:val="20"/>
        </w:rPr>
      </w:pPr>
      <w:r w:rsidRPr="003227E3">
        <w:rPr>
          <w:rFonts w:ascii="Roboto" w:hAnsi="Roboto" w:cs="Arial"/>
          <w:color w:val="222222"/>
          <w:sz w:val="20"/>
          <w:szCs w:val="20"/>
        </w:rPr>
        <w:t>Vimeo ..................................................................................... 1K Subscribers</w:t>
      </w:r>
    </w:p>
    <w:p w14:paraId="0E382458" w14:textId="77777777" w:rsidR="009650C9" w:rsidRPr="003227E3" w:rsidRDefault="009650C9" w:rsidP="009650C9">
      <w:pPr>
        <w:shd w:val="clear" w:color="auto" w:fill="FFFFFF"/>
        <w:rPr>
          <w:rFonts w:ascii="Roboto" w:hAnsi="Roboto" w:cs="Arial"/>
          <w:color w:val="222222"/>
          <w:sz w:val="20"/>
          <w:szCs w:val="20"/>
        </w:rPr>
      </w:pPr>
      <w:r w:rsidRPr="003227E3">
        <w:rPr>
          <w:rFonts w:ascii="Roboto" w:hAnsi="Roboto" w:cs="Arial"/>
          <w:color w:val="222222"/>
          <w:sz w:val="20"/>
          <w:szCs w:val="20"/>
        </w:rPr>
        <w:t>Making Waves........................................................................ 125K Email Subscribers</w:t>
      </w:r>
    </w:p>
    <w:p w14:paraId="1AD70695" w14:textId="77777777" w:rsidR="001D75BC" w:rsidRDefault="001D75BC">
      <w:pPr>
        <w:spacing w:after="60"/>
        <w:rPr>
          <w:rFonts w:ascii="Roboto" w:eastAsia="Calibri" w:hAnsi="Roboto" w:cs="Calibri"/>
          <w:sz w:val="20"/>
          <w:szCs w:val="20"/>
        </w:rPr>
      </w:pPr>
    </w:p>
    <w:p w14:paraId="462447F6" w14:textId="77777777" w:rsidR="003227E3" w:rsidRDefault="00557270">
      <w:pPr>
        <w:spacing w:after="60"/>
        <w:rPr>
          <w:rFonts w:ascii="Roboto" w:eastAsia="Calibri" w:hAnsi="Roboto" w:cs="Calibri"/>
          <w:sz w:val="20"/>
          <w:szCs w:val="20"/>
        </w:rPr>
      </w:pPr>
      <w:r w:rsidRPr="00557270">
        <w:rPr>
          <w:rFonts w:ascii="Roboto" w:eastAsia="Calibri" w:hAnsi="Roboto" w:cs="Calibri"/>
          <w:b/>
          <w:sz w:val="20"/>
          <w:szCs w:val="20"/>
        </w:rPr>
        <w:t>Also, don’t forget to show them the OFR locator map!</w:t>
      </w:r>
      <w:r>
        <w:rPr>
          <w:rFonts w:ascii="Roboto" w:eastAsia="Calibri" w:hAnsi="Roboto" w:cs="Calibri"/>
          <w:sz w:val="20"/>
          <w:szCs w:val="20"/>
        </w:rPr>
        <w:t xml:space="preserve"> </w:t>
      </w:r>
      <w:hyperlink r:id="rId14" w:history="1">
        <w:r w:rsidRPr="00557270">
          <w:rPr>
            <w:rStyle w:val="Hyperlink"/>
            <w:rFonts w:ascii="Roboto" w:eastAsia="Calibri" w:hAnsi="Roboto" w:cs="Calibri"/>
            <w:sz w:val="20"/>
            <w:szCs w:val="20"/>
          </w:rPr>
          <w:t>go.surfrider.org/ofr-app</w:t>
        </w:r>
      </w:hyperlink>
      <w:r>
        <w:rPr>
          <w:rFonts w:ascii="Roboto" w:eastAsia="Calibri" w:hAnsi="Roboto" w:cs="Calibri"/>
          <w:sz w:val="20"/>
          <w:szCs w:val="20"/>
        </w:rPr>
        <w:t xml:space="preserve">.  Instructions for how to add the map as an app on your </w:t>
      </w:r>
      <w:hyperlink r:id="rId15" w:history="1">
        <w:r w:rsidRPr="00557270">
          <w:rPr>
            <w:rStyle w:val="Hyperlink"/>
            <w:rFonts w:ascii="Roboto" w:eastAsia="Calibri" w:hAnsi="Roboto" w:cs="Calibri"/>
            <w:sz w:val="20"/>
            <w:szCs w:val="20"/>
          </w:rPr>
          <w:t>mobile device are here</w:t>
        </w:r>
      </w:hyperlink>
      <w:r>
        <w:rPr>
          <w:rFonts w:ascii="Roboto" w:eastAsia="Calibri" w:hAnsi="Roboto" w:cs="Calibri"/>
          <w:sz w:val="20"/>
          <w:szCs w:val="20"/>
        </w:rPr>
        <w:t>.</w:t>
      </w:r>
    </w:p>
    <w:p w14:paraId="78E98D4B" w14:textId="77777777" w:rsidR="003227E3" w:rsidRDefault="003227E3">
      <w:pPr>
        <w:spacing w:after="60"/>
        <w:rPr>
          <w:rFonts w:ascii="Roboto" w:eastAsia="Calibri" w:hAnsi="Roboto" w:cs="Calibri"/>
          <w:sz w:val="20"/>
          <w:szCs w:val="20"/>
        </w:rPr>
      </w:pPr>
    </w:p>
    <w:p w14:paraId="32DE69C9" w14:textId="77777777" w:rsidR="001D75BC" w:rsidRDefault="001D75BC">
      <w:pPr>
        <w:spacing w:after="60"/>
        <w:rPr>
          <w:rFonts w:ascii="Roboto" w:eastAsia="Calibri" w:hAnsi="Roboto" w:cs="Calibri"/>
          <w:sz w:val="20"/>
          <w:szCs w:val="20"/>
        </w:rPr>
      </w:pPr>
    </w:p>
    <w:p w14:paraId="198D2175" w14:textId="77777777" w:rsidR="001D75BC" w:rsidRDefault="0051482F" w:rsidP="008157E8">
      <w:pPr>
        <w:spacing w:after="60"/>
        <w:jc w:val="center"/>
        <w:rPr>
          <w:rFonts w:ascii="Roboto" w:eastAsia="Calibri" w:hAnsi="Roboto" w:cs="Calibri"/>
          <w:sz w:val="20"/>
          <w:szCs w:val="20"/>
        </w:rPr>
      </w:pPr>
      <w:r>
        <w:rPr>
          <w:rFonts w:ascii="Roboto" w:eastAsia="Calibri" w:hAnsi="Roboto" w:cs="Calibri"/>
          <w:noProof/>
          <w:sz w:val="20"/>
          <w:szCs w:val="20"/>
        </w:rPr>
        <w:drawing>
          <wp:inline distT="0" distB="0" distL="0" distR="0" wp14:anchorId="007FC397" wp14:editId="7F2D61FF">
            <wp:extent cx="1976275" cy="2505497"/>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FR DC Sequoia (2).jpg"/>
                    <pic:cNvPicPr/>
                  </pic:nvPicPr>
                  <pic:blipFill>
                    <a:blip r:embed="rId16"/>
                    <a:stretch>
                      <a:fillRect/>
                    </a:stretch>
                  </pic:blipFill>
                  <pic:spPr>
                    <a:xfrm>
                      <a:off x="0" y="0"/>
                      <a:ext cx="1992673" cy="2526287"/>
                    </a:xfrm>
                    <a:prstGeom prst="rect">
                      <a:avLst/>
                    </a:prstGeom>
                  </pic:spPr>
                </pic:pic>
              </a:graphicData>
            </a:graphic>
          </wp:inline>
        </w:drawing>
      </w:r>
      <w:r>
        <w:rPr>
          <w:rFonts w:ascii="Roboto" w:eastAsia="Calibri" w:hAnsi="Roboto" w:cs="Calibri"/>
          <w:noProof/>
          <w:sz w:val="20"/>
          <w:szCs w:val="20"/>
        </w:rPr>
        <w:drawing>
          <wp:inline distT="0" distB="0" distL="0" distR="0" wp14:anchorId="67106BAF" wp14:editId="7BFFFE8C">
            <wp:extent cx="3757613" cy="2505075"/>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Jean-Michel Cousteau_Santa Barbara (2).JPG"/>
                    <pic:cNvPicPr/>
                  </pic:nvPicPr>
                  <pic:blipFill>
                    <a:blip r:embed="rId17"/>
                    <a:stretch>
                      <a:fillRect/>
                    </a:stretch>
                  </pic:blipFill>
                  <pic:spPr>
                    <a:xfrm>
                      <a:off x="0" y="0"/>
                      <a:ext cx="3758639" cy="2505759"/>
                    </a:xfrm>
                    <a:prstGeom prst="rect">
                      <a:avLst/>
                    </a:prstGeom>
                  </pic:spPr>
                </pic:pic>
              </a:graphicData>
            </a:graphic>
          </wp:inline>
        </w:drawing>
      </w:r>
    </w:p>
    <w:p w14:paraId="56494C63" w14:textId="77777777" w:rsidR="001D75BC" w:rsidRDefault="001D75BC">
      <w:pPr>
        <w:spacing w:after="60"/>
        <w:rPr>
          <w:rFonts w:ascii="Roboto" w:eastAsia="Calibri" w:hAnsi="Roboto" w:cs="Calibri"/>
          <w:sz w:val="20"/>
          <w:szCs w:val="20"/>
        </w:rPr>
      </w:pPr>
    </w:p>
    <w:p w14:paraId="5504455C" w14:textId="77777777" w:rsidR="001D75BC" w:rsidRDefault="001D75BC">
      <w:pPr>
        <w:spacing w:after="60"/>
        <w:rPr>
          <w:rFonts w:ascii="Roboto" w:eastAsia="Calibri" w:hAnsi="Roboto" w:cs="Calibri"/>
          <w:sz w:val="20"/>
          <w:szCs w:val="20"/>
        </w:rPr>
      </w:pPr>
    </w:p>
    <w:p w14:paraId="1FE5BAA2" w14:textId="77777777" w:rsidR="003227E3" w:rsidRDefault="003227E3" w:rsidP="003227E3">
      <w:pPr>
        <w:spacing w:after="60"/>
        <w:rPr>
          <w:rFonts w:ascii="Bebas Neue" w:eastAsia="Calibri" w:hAnsi="Bebas Neue" w:cs="Calibri"/>
          <w:b/>
          <w:sz w:val="44"/>
          <w:szCs w:val="44"/>
        </w:rPr>
      </w:pPr>
    </w:p>
    <w:p w14:paraId="4B359505" w14:textId="77777777" w:rsidR="00436DA4" w:rsidRPr="0051482F" w:rsidRDefault="0051482F" w:rsidP="002B1CC3">
      <w:pPr>
        <w:spacing w:after="60"/>
        <w:jc w:val="center"/>
        <w:rPr>
          <w:rFonts w:ascii="Bebas Neue" w:eastAsia="Calibri" w:hAnsi="Bebas Neue" w:cs="Calibri"/>
          <w:b/>
          <w:sz w:val="44"/>
          <w:szCs w:val="44"/>
        </w:rPr>
      </w:pPr>
      <w:r w:rsidRPr="0051482F">
        <w:rPr>
          <w:rFonts w:ascii="Bebas Neue" w:eastAsia="Calibri" w:hAnsi="Bebas Neue" w:cs="Calibri"/>
          <w:b/>
          <w:sz w:val="44"/>
          <w:szCs w:val="44"/>
        </w:rPr>
        <w:t>Talking Points for Outreach</w:t>
      </w:r>
    </w:p>
    <w:p w14:paraId="61A2B52F" w14:textId="77777777" w:rsidR="0051482F" w:rsidRDefault="0051482F">
      <w:pPr>
        <w:spacing w:after="60"/>
        <w:rPr>
          <w:rFonts w:ascii="Roboto" w:eastAsia="Calibri" w:hAnsi="Roboto" w:cs="Calibri"/>
          <w:b/>
          <w:sz w:val="20"/>
          <w:szCs w:val="20"/>
        </w:rPr>
      </w:pPr>
    </w:p>
    <w:p w14:paraId="3A0DBA25" w14:textId="77777777" w:rsidR="0051482F" w:rsidRDefault="0051482F">
      <w:pPr>
        <w:spacing w:after="60"/>
        <w:rPr>
          <w:rFonts w:ascii="Roboto" w:eastAsia="Calibri" w:hAnsi="Roboto" w:cs="Calibri"/>
          <w:b/>
          <w:sz w:val="20"/>
          <w:szCs w:val="20"/>
        </w:rPr>
      </w:pPr>
    </w:p>
    <w:p w14:paraId="3BAAF0C3" w14:textId="77777777" w:rsidR="0051482F" w:rsidRPr="003D2CE1" w:rsidRDefault="0051482F">
      <w:pPr>
        <w:spacing w:after="60"/>
        <w:rPr>
          <w:rFonts w:ascii="Roboto" w:eastAsia="Calibri" w:hAnsi="Roboto" w:cs="Calibri"/>
          <w:b/>
          <w:sz w:val="20"/>
          <w:szCs w:val="20"/>
        </w:rPr>
      </w:pPr>
      <w:r>
        <w:rPr>
          <w:rFonts w:ascii="Roboto" w:eastAsia="Calibri" w:hAnsi="Roboto" w:cs="Calibri"/>
          <w:b/>
          <w:sz w:val="20"/>
          <w:szCs w:val="20"/>
        </w:rPr>
        <w:t>Plastic Pollution</w:t>
      </w:r>
      <w:r w:rsidR="00A21C76">
        <w:rPr>
          <w:rFonts w:ascii="Roboto" w:eastAsia="Calibri" w:hAnsi="Roboto" w:cs="Calibri"/>
          <w:b/>
          <w:sz w:val="20"/>
          <w:szCs w:val="20"/>
        </w:rPr>
        <w:t xml:space="preserve"> Facts</w:t>
      </w:r>
      <w:r>
        <w:rPr>
          <w:rFonts w:ascii="Roboto" w:eastAsia="Calibri" w:hAnsi="Roboto" w:cs="Calibri"/>
          <w:b/>
          <w:sz w:val="20"/>
          <w:szCs w:val="20"/>
        </w:rPr>
        <w:t>:</w:t>
      </w:r>
    </w:p>
    <w:p w14:paraId="27E34215" w14:textId="77777777" w:rsidR="00A21C76" w:rsidRPr="00A21C76" w:rsidRDefault="00A21C76" w:rsidP="00A21C76">
      <w:pPr>
        <w:pStyle w:val="ListParagraph"/>
        <w:numPr>
          <w:ilvl w:val="0"/>
          <w:numId w:val="8"/>
        </w:numPr>
        <w:rPr>
          <w:rFonts w:ascii="Roboto" w:hAnsi="Roboto"/>
          <w:sz w:val="20"/>
          <w:szCs w:val="20"/>
        </w:rPr>
      </w:pPr>
      <w:r w:rsidRPr="00A21C76">
        <w:rPr>
          <w:rFonts w:ascii="Roboto" w:hAnsi="Roboto"/>
          <w:color w:val="222222"/>
          <w:sz w:val="20"/>
          <w:szCs w:val="20"/>
          <w:shd w:val="clear" w:color="auto" w:fill="FFFFFF"/>
        </w:rPr>
        <w:t>An estimated 5-13 million tons of plastic enter our oceans each year from land-based sources</w:t>
      </w:r>
      <w:r>
        <w:rPr>
          <w:rFonts w:ascii="Roboto" w:hAnsi="Roboto"/>
          <w:color w:val="222222"/>
          <w:sz w:val="20"/>
          <w:szCs w:val="20"/>
          <w:shd w:val="clear" w:color="auto" w:fill="FFFFFF"/>
        </w:rPr>
        <w:t xml:space="preserve"> with the majority being from packaging</w:t>
      </w:r>
    </w:p>
    <w:p w14:paraId="546ADFEB" w14:textId="77777777" w:rsidR="00A21C76" w:rsidRPr="00A21C76" w:rsidRDefault="00A21C76" w:rsidP="00A21C76">
      <w:pPr>
        <w:pStyle w:val="ListParagraph"/>
        <w:numPr>
          <w:ilvl w:val="0"/>
          <w:numId w:val="8"/>
        </w:numPr>
        <w:rPr>
          <w:rFonts w:ascii="Roboto" w:hAnsi="Roboto"/>
          <w:sz w:val="20"/>
          <w:szCs w:val="20"/>
        </w:rPr>
      </w:pPr>
      <w:r w:rsidRPr="00A21C76">
        <w:rPr>
          <w:rFonts w:ascii="Roboto" w:hAnsi="Roboto"/>
          <w:color w:val="222222"/>
          <w:sz w:val="20"/>
          <w:szCs w:val="20"/>
          <w:shd w:val="clear" w:color="auto" w:fill="FFFFFF"/>
        </w:rPr>
        <w:t>Up to 80% of the plastic in our oceans comes from land-based sources</w:t>
      </w:r>
    </w:p>
    <w:p w14:paraId="231D0E5E" w14:textId="77777777" w:rsidR="00A21C76" w:rsidRPr="00A21C76" w:rsidRDefault="00A21C76" w:rsidP="00A21C76">
      <w:pPr>
        <w:pStyle w:val="ListParagraph"/>
        <w:numPr>
          <w:ilvl w:val="0"/>
          <w:numId w:val="8"/>
        </w:numPr>
        <w:rPr>
          <w:rFonts w:ascii="Roboto" w:hAnsi="Roboto"/>
          <w:sz w:val="20"/>
          <w:szCs w:val="20"/>
        </w:rPr>
      </w:pPr>
      <w:r w:rsidRPr="00A21C76">
        <w:rPr>
          <w:rFonts w:ascii="Roboto" w:hAnsi="Roboto"/>
          <w:color w:val="222222"/>
          <w:sz w:val="20"/>
          <w:szCs w:val="20"/>
          <w:shd w:val="clear" w:color="auto" w:fill="FFFFFF"/>
        </w:rPr>
        <w:t>By 2025, for every three tons of finfish swimming in the oceans, there could be one ton of plastic in marine waters.</w:t>
      </w:r>
      <w:r>
        <w:rPr>
          <w:rFonts w:ascii="Roboto" w:hAnsi="Roboto"/>
          <w:color w:val="222222"/>
          <w:sz w:val="20"/>
          <w:szCs w:val="20"/>
          <w:shd w:val="clear" w:color="auto" w:fill="FFFFFF"/>
          <w:vertAlign w:val="superscript"/>
        </w:rPr>
        <w:t xml:space="preserve"> </w:t>
      </w:r>
      <w:r w:rsidRPr="00A21C76">
        <w:rPr>
          <w:rFonts w:ascii="Roboto" w:hAnsi="Roboto"/>
          <w:color w:val="222222"/>
          <w:sz w:val="20"/>
          <w:szCs w:val="20"/>
          <w:shd w:val="clear" w:color="auto" w:fill="FFFFFF"/>
        </w:rPr>
        <w:t>Projections indicate that by 2050, the ration of fish to plastics could be 1:1</w:t>
      </w:r>
    </w:p>
    <w:p w14:paraId="2CBCF761" w14:textId="77777777" w:rsidR="0082102E" w:rsidRDefault="0082102E" w:rsidP="0082102E">
      <w:pPr>
        <w:spacing w:after="60"/>
        <w:rPr>
          <w:rFonts w:ascii="Roboto" w:eastAsia="Calibri" w:hAnsi="Roboto" w:cs="Calibri"/>
          <w:b/>
          <w:sz w:val="20"/>
          <w:szCs w:val="20"/>
        </w:rPr>
      </w:pPr>
    </w:p>
    <w:p w14:paraId="686B05CC" w14:textId="77777777" w:rsidR="0082102E" w:rsidRDefault="0082102E" w:rsidP="0082102E">
      <w:pPr>
        <w:spacing w:after="60"/>
        <w:rPr>
          <w:rFonts w:ascii="Roboto" w:eastAsia="Calibri" w:hAnsi="Roboto" w:cs="Calibri"/>
          <w:b/>
          <w:sz w:val="20"/>
          <w:szCs w:val="20"/>
        </w:rPr>
      </w:pPr>
      <w:r>
        <w:rPr>
          <w:rFonts w:ascii="Roboto" w:eastAsia="Calibri" w:hAnsi="Roboto" w:cs="Calibri"/>
          <w:b/>
          <w:sz w:val="20"/>
          <w:szCs w:val="20"/>
        </w:rPr>
        <w:t>Ocean Friendly Restaurant</w:t>
      </w:r>
      <w:r w:rsidR="009357C6">
        <w:rPr>
          <w:rFonts w:ascii="Roboto" w:eastAsia="Calibri" w:hAnsi="Roboto" w:cs="Calibri"/>
          <w:b/>
          <w:sz w:val="20"/>
          <w:szCs w:val="20"/>
        </w:rPr>
        <w:t>s are Fighting Plastic Pollution!</w:t>
      </w:r>
      <w:r>
        <w:rPr>
          <w:rFonts w:ascii="Roboto" w:eastAsia="Calibri" w:hAnsi="Roboto" w:cs="Calibri"/>
          <w:b/>
          <w:sz w:val="20"/>
          <w:szCs w:val="20"/>
        </w:rPr>
        <w:t xml:space="preserve"> </w:t>
      </w:r>
    </w:p>
    <w:p w14:paraId="6CCA60D6" w14:textId="77777777" w:rsidR="0082102E" w:rsidRPr="0082102E" w:rsidRDefault="0082102E" w:rsidP="0082102E">
      <w:pPr>
        <w:pStyle w:val="ListParagraph"/>
        <w:numPr>
          <w:ilvl w:val="0"/>
          <w:numId w:val="9"/>
        </w:numPr>
        <w:spacing w:after="60"/>
        <w:rPr>
          <w:rFonts w:ascii="Roboto" w:eastAsia="Calibri" w:hAnsi="Roboto" w:cs="Calibri"/>
          <w:b/>
          <w:sz w:val="20"/>
          <w:szCs w:val="20"/>
        </w:rPr>
      </w:pPr>
      <w:r>
        <w:rPr>
          <w:rFonts w:ascii="Roboto" w:eastAsia="Calibri" w:hAnsi="Roboto" w:cs="Calibri"/>
          <w:sz w:val="20"/>
          <w:szCs w:val="20"/>
        </w:rPr>
        <w:t>Over 400 restaurants across the country in 20 states coastal and inland have joined the program!</w:t>
      </w:r>
    </w:p>
    <w:p w14:paraId="2AF1EA01" w14:textId="77777777" w:rsidR="0082102E" w:rsidRPr="0082102E" w:rsidRDefault="0082102E" w:rsidP="0082102E">
      <w:pPr>
        <w:pStyle w:val="ListParagraph"/>
        <w:numPr>
          <w:ilvl w:val="0"/>
          <w:numId w:val="9"/>
        </w:numPr>
        <w:spacing w:after="60"/>
        <w:rPr>
          <w:rFonts w:ascii="Roboto" w:eastAsia="Calibri" w:hAnsi="Roboto" w:cs="Calibri"/>
          <w:b/>
          <w:sz w:val="20"/>
          <w:szCs w:val="20"/>
        </w:rPr>
      </w:pPr>
      <w:r>
        <w:rPr>
          <w:rFonts w:ascii="Roboto" w:eastAsia="Calibri" w:hAnsi="Roboto" w:cs="Calibri"/>
          <w:sz w:val="20"/>
          <w:szCs w:val="20"/>
        </w:rPr>
        <w:t>This has resulted in approximately 160,000 meals a day that are single-use plastic free!</w:t>
      </w:r>
    </w:p>
    <w:p w14:paraId="1DAAF05F" w14:textId="77777777" w:rsidR="0082102E" w:rsidRPr="00944610" w:rsidRDefault="0082102E" w:rsidP="0082102E">
      <w:pPr>
        <w:pStyle w:val="ListParagraph"/>
        <w:numPr>
          <w:ilvl w:val="0"/>
          <w:numId w:val="9"/>
        </w:numPr>
        <w:spacing w:after="60"/>
        <w:rPr>
          <w:rFonts w:ascii="Roboto" w:eastAsia="Calibri" w:hAnsi="Roboto" w:cs="Calibri"/>
          <w:b/>
          <w:sz w:val="20"/>
          <w:szCs w:val="20"/>
        </w:rPr>
      </w:pPr>
      <w:r>
        <w:rPr>
          <w:rFonts w:ascii="Roboto" w:eastAsia="Calibri" w:hAnsi="Roboto" w:cs="Calibri"/>
          <w:sz w:val="20"/>
          <w:szCs w:val="20"/>
        </w:rPr>
        <w:t>Over 42 Surfrider chapters across the country run a l</w:t>
      </w:r>
      <w:r w:rsidR="004546D3">
        <w:rPr>
          <w:rFonts w:ascii="Roboto" w:eastAsia="Calibri" w:hAnsi="Roboto" w:cs="Calibri"/>
          <w:sz w:val="20"/>
          <w:szCs w:val="20"/>
        </w:rPr>
        <w:t>ocal Ocean Friendly Restaurant p</w:t>
      </w:r>
      <w:r>
        <w:rPr>
          <w:rFonts w:ascii="Roboto" w:eastAsia="Calibri" w:hAnsi="Roboto" w:cs="Calibri"/>
          <w:sz w:val="20"/>
          <w:szCs w:val="20"/>
        </w:rPr>
        <w:t>rogram</w:t>
      </w:r>
    </w:p>
    <w:p w14:paraId="41D43558" w14:textId="77777777" w:rsidR="00944610" w:rsidRPr="0082102E" w:rsidRDefault="00944610" w:rsidP="0082102E">
      <w:pPr>
        <w:pStyle w:val="ListParagraph"/>
        <w:numPr>
          <w:ilvl w:val="0"/>
          <w:numId w:val="9"/>
        </w:numPr>
        <w:spacing w:after="60"/>
        <w:rPr>
          <w:rFonts w:ascii="Roboto" w:eastAsia="Calibri" w:hAnsi="Roboto" w:cs="Calibri"/>
          <w:b/>
          <w:sz w:val="20"/>
          <w:szCs w:val="20"/>
        </w:rPr>
      </w:pPr>
      <w:r>
        <w:rPr>
          <w:rFonts w:ascii="Roboto" w:eastAsia="Calibri" w:hAnsi="Roboto" w:cs="Calibri"/>
          <w:sz w:val="20"/>
          <w:szCs w:val="20"/>
        </w:rPr>
        <w:t xml:space="preserve">The OFR program has generated significant media attention around plastic pollution with articles in </w:t>
      </w:r>
      <w:r w:rsidR="00D9668F">
        <w:rPr>
          <w:rFonts w:ascii="Roboto" w:eastAsia="Calibri" w:hAnsi="Roboto" w:cs="Calibri"/>
          <w:sz w:val="20"/>
          <w:szCs w:val="20"/>
        </w:rPr>
        <w:t xml:space="preserve">countless local papers and national media such as The </w:t>
      </w:r>
      <w:hyperlink r:id="rId18" w:history="1">
        <w:r w:rsidR="00D9668F" w:rsidRPr="00D9668F">
          <w:rPr>
            <w:rStyle w:val="Hyperlink"/>
            <w:rFonts w:ascii="Roboto" w:eastAsia="Calibri" w:hAnsi="Roboto" w:cs="Calibri"/>
            <w:sz w:val="20"/>
            <w:szCs w:val="20"/>
          </w:rPr>
          <w:t>Adventure Sports Network</w:t>
        </w:r>
      </w:hyperlink>
    </w:p>
    <w:p w14:paraId="050F39BA" w14:textId="77777777" w:rsidR="0082102E" w:rsidRDefault="0082102E" w:rsidP="0082102E">
      <w:pPr>
        <w:spacing w:after="60"/>
        <w:rPr>
          <w:rFonts w:ascii="Roboto" w:eastAsia="Calibri" w:hAnsi="Roboto" w:cs="Calibri"/>
          <w:b/>
          <w:sz w:val="20"/>
          <w:szCs w:val="20"/>
        </w:rPr>
      </w:pPr>
    </w:p>
    <w:p w14:paraId="3426565C" w14:textId="77777777" w:rsidR="0082102E" w:rsidRDefault="0082102E" w:rsidP="0082102E">
      <w:pPr>
        <w:spacing w:after="60"/>
        <w:rPr>
          <w:rFonts w:ascii="Roboto" w:eastAsia="Calibri" w:hAnsi="Roboto" w:cs="Calibri"/>
          <w:b/>
          <w:sz w:val="20"/>
          <w:szCs w:val="20"/>
        </w:rPr>
      </w:pPr>
      <w:r>
        <w:rPr>
          <w:rFonts w:ascii="Roboto" w:eastAsia="Calibri" w:hAnsi="Roboto" w:cs="Calibri"/>
          <w:b/>
          <w:sz w:val="20"/>
          <w:szCs w:val="20"/>
        </w:rPr>
        <w:t>New and Exciting Things for the Program in 2019</w:t>
      </w:r>
    </w:p>
    <w:p w14:paraId="3DCBCD55" w14:textId="77777777" w:rsidR="0082102E" w:rsidRPr="004546D3" w:rsidRDefault="0082102E" w:rsidP="0082102E">
      <w:pPr>
        <w:pStyle w:val="ListParagraph"/>
        <w:numPr>
          <w:ilvl w:val="0"/>
          <w:numId w:val="10"/>
        </w:numPr>
        <w:spacing w:after="60"/>
        <w:rPr>
          <w:rFonts w:ascii="Roboto" w:eastAsia="Calibri" w:hAnsi="Roboto" w:cs="Calibri"/>
          <w:b/>
          <w:sz w:val="20"/>
          <w:szCs w:val="20"/>
        </w:rPr>
      </w:pPr>
      <w:r>
        <w:rPr>
          <w:rFonts w:ascii="Roboto" w:eastAsia="Calibri" w:hAnsi="Roboto" w:cs="Calibri"/>
          <w:sz w:val="20"/>
          <w:szCs w:val="20"/>
        </w:rPr>
        <w:t>The Ocean Friendly Restaurant</w:t>
      </w:r>
      <w:r w:rsidR="002B1CC3">
        <w:rPr>
          <w:rFonts w:ascii="Roboto" w:eastAsia="Calibri" w:hAnsi="Roboto" w:cs="Calibri"/>
          <w:sz w:val="20"/>
          <w:szCs w:val="20"/>
        </w:rPr>
        <w:t>s</w:t>
      </w:r>
      <w:r>
        <w:rPr>
          <w:rFonts w:ascii="Roboto" w:eastAsia="Calibri" w:hAnsi="Roboto" w:cs="Calibri"/>
          <w:sz w:val="20"/>
          <w:szCs w:val="20"/>
        </w:rPr>
        <w:t xml:space="preserve"> Map is now available to the public!  By visiting </w:t>
      </w:r>
      <w:hyperlink r:id="rId19" w:history="1">
        <w:r w:rsidRPr="0082102E">
          <w:rPr>
            <w:rStyle w:val="Hyperlink"/>
            <w:rFonts w:ascii="Roboto" w:eastAsia="Calibri" w:hAnsi="Roboto" w:cs="Calibri"/>
            <w:sz w:val="20"/>
            <w:szCs w:val="20"/>
          </w:rPr>
          <w:t>go.surfrider.org/ofr-app</w:t>
        </w:r>
      </w:hyperlink>
      <w:r>
        <w:rPr>
          <w:rFonts w:ascii="Roboto" w:eastAsia="Calibri" w:hAnsi="Roboto" w:cs="Calibri"/>
          <w:sz w:val="20"/>
          <w:szCs w:val="20"/>
        </w:rPr>
        <w:t xml:space="preserve">, anyone with a mobile device can view OFR’s across the country and </w:t>
      </w:r>
      <w:r w:rsidR="004546D3">
        <w:rPr>
          <w:rFonts w:ascii="Roboto" w:eastAsia="Calibri" w:hAnsi="Roboto" w:cs="Calibri"/>
          <w:sz w:val="20"/>
          <w:szCs w:val="20"/>
        </w:rPr>
        <w:t>find their closest OFR’s through the “Find Restaurants Near Me”</w:t>
      </w:r>
    </w:p>
    <w:p w14:paraId="4E90FB69" w14:textId="77777777" w:rsidR="004546D3" w:rsidRPr="00407F80" w:rsidRDefault="004546D3" w:rsidP="009357C6">
      <w:pPr>
        <w:pStyle w:val="ListParagraph"/>
        <w:numPr>
          <w:ilvl w:val="0"/>
          <w:numId w:val="10"/>
        </w:numPr>
        <w:spacing w:after="60"/>
        <w:rPr>
          <w:rFonts w:ascii="Roboto" w:eastAsia="Calibri" w:hAnsi="Roboto" w:cs="Calibri"/>
          <w:b/>
          <w:sz w:val="20"/>
          <w:szCs w:val="20"/>
        </w:rPr>
      </w:pPr>
      <w:r>
        <w:rPr>
          <w:rFonts w:ascii="Roboto" w:eastAsia="Calibri" w:hAnsi="Roboto" w:cs="Calibri"/>
          <w:sz w:val="20"/>
          <w:szCs w:val="20"/>
        </w:rPr>
        <w:t>New discounts and products will be available via the “Preferred Vendor” program.  Currently, OFR’s can get discounts on paper straws and other items from companies like Aardvark and Simply Straws</w:t>
      </w:r>
    </w:p>
    <w:p w14:paraId="3412A3F9" w14:textId="77777777" w:rsidR="009357C6" w:rsidRDefault="009357C6" w:rsidP="009357C6">
      <w:pPr>
        <w:spacing w:after="60"/>
        <w:rPr>
          <w:rFonts w:ascii="Roboto" w:eastAsia="Calibri" w:hAnsi="Roboto" w:cs="Calibri"/>
          <w:b/>
          <w:sz w:val="20"/>
          <w:szCs w:val="20"/>
        </w:rPr>
      </w:pPr>
    </w:p>
    <w:p w14:paraId="4A29633E" w14:textId="77777777" w:rsidR="009357C6" w:rsidRDefault="009357C6" w:rsidP="009357C6">
      <w:pPr>
        <w:spacing w:after="60"/>
        <w:rPr>
          <w:rFonts w:ascii="Roboto" w:eastAsia="Calibri" w:hAnsi="Roboto" w:cs="Calibri"/>
          <w:b/>
          <w:sz w:val="20"/>
          <w:szCs w:val="20"/>
        </w:rPr>
      </w:pPr>
      <w:r>
        <w:rPr>
          <w:rFonts w:ascii="Roboto" w:eastAsia="Calibri" w:hAnsi="Roboto" w:cs="Calibri"/>
          <w:b/>
          <w:sz w:val="20"/>
          <w:szCs w:val="20"/>
        </w:rPr>
        <w:t>Surfrider’s Plastic Pollution Successes in 2018</w:t>
      </w:r>
    </w:p>
    <w:p w14:paraId="30D12EEC" w14:textId="6C0928F8" w:rsidR="009357C6" w:rsidRDefault="009357C6" w:rsidP="009357C6">
      <w:pPr>
        <w:pStyle w:val="ListParagraph"/>
        <w:numPr>
          <w:ilvl w:val="0"/>
          <w:numId w:val="11"/>
        </w:numPr>
        <w:spacing w:after="60"/>
        <w:rPr>
          <w:rFonts w:ascii="Roboto" w:eastAsia="Calibri" w:hAnsi="Roboto" w:cs="Calibri"/>
          <w:sz w:val="20"/>
          <w:szCs w:val="20"/>
        </w:rPr>
      </w:pPr>
      <w:r>
        <w:rPr>
          <w:rFonts w:ascii="Roboto" w:eastAsia="Calibri" w:hAnsi="Roboto" w:cs="Calibri"/>
          <w:sz w:val="20"/>
          <w:szCs w:val="20"/>
        </w:rPr>
        <w:t>Through our advocacy efforts, we have removed approximately 6 billion single-use plastic items from entering the landfill or our oceans</w:t>
      </w:r>
      <w:r w:rsidR="00F51B6C">
        <w:rPr>
          <w:rFonts w:ascii="Roboto" w:eastAsia="Calibri" w:hAnsi="Roboto" w:cs="Calibri"/>
          <w:sz w:val="20"/>
          <w:szCs w:val="20"/>
        </w:rPr>
        <w:t xml:space="preserve"> in 2018 alone</w:t>
      </w:r>
    </w:p>
    <w:p w14:paraId="6401CEB3" w14:textId="77777777" w:rsidR="009357C6" w:rsidRDefault="009357C6" w:rsidP="009357C6">
      <w:pPr>
        <w:pStyle w:val="ListParagraph"/>
        <w:numPr>
          <w:ilvl w:val="0"/>
          <w:numId w:val="11"/>
        </w:numPr>
        <w:spacing w:after="60"/>
        <w:rPr>
          <w:rFonts w:ascii="Roboto" w:eastAsia="Calibri" w:hAnsi="Roboto" w:cs="Calibri"/>
          <w:sz w:val="20"/>
          <w:szCs w:val="20"/>
        </w:rPr>
      </w:pPr>
      <w:r>
        <w:rPr>
          <w:rFonts w:ascii="Roboto" w:eastAsia="Calibri" w:hAnsi="Roboto" w:cs="Calibri"/>
          <w:sz w:val="20"/>
          <w:szCs w:val="20"/>
        </w:rPr>
        <w:t>Our chapters have won 45 plastic pollution campaigns such as banning plastic straws in San Francisco to passing a plastic reduction strategy in the city of Portland</w:t>
      </w:r>
    </w:p>
    <w:p w14:paraId="3463A75C" w14:textId="36759839" w:rsidR="009357C6" w:rsidRDefault="009357C6" w:rsidP="009357C6">
      <w:pPr>
        <w:pStyle w:val="ListParagraph"/>
        <w:numPr>
          <w:ilvl w:val="0"/>
          <w:numId w:val="11"/>
        </w:numPr>
        <w:spacing w:after="60"/>
        <w:rPr>
          <w:rFonts w:ascii="Roboto" w:eastAsia="Calibri" w:hAnsi="Roboto" w:cs="Calibri"/>
          <w:sz w:val="20"/>
          <w:szCs w:val="20"/>
        </w:rPr>
      </w:pPr>
      <w:r>
        <w:rPr>
          <w:rFonts w:ascii="Roboto" w:eastAsia="Calibri" w:hAnsi="Roboto" w:cs="Calibri"/>
          <w:sz w:val="20"/>
          <w:szCs w:val="20"/>
        </w:rPr>
        <w:t xml:space="preserve">Our volunteers have removed over </w:t>
      </w:r>
      <w:r w:rsidR="00504E37">
        <w:rPr>
          <w:rFonts w:ascii="Roboto" w:eastAsia="Calibri" w:hAnsi="Roboto" w:cs="Calibri"/>
          <w:sz w:val="20"/>
          <w:szCs w:val="20"/>
        </w:rPr>
        <w:t>220</w:t>
      </w:r>
      <w:r>
        <w:rPr>
          <w:rFonts w:ascii="Roboto" w:eastAsia="Calibri" w:hAnsi="Roboto" w:cs="Calibri"/>
          <w:sz w:val="20"/>
          <w:szCs w:val="20"/>
        </w:rPr>
        <w:t>,000 pounds of trash from the nation’s beaches</w:t>
      </w:r>
    </w:p>
    <w:p w14:paraId="6E183156" w14:textId="77777777" w:rsidR="009357C6" w:rsidRDefault="009357C6" w:rsidP="009357C6">
      <w:pPr>
        <w:spacing w:after="60"/>
        <w:rPr>
          <w:rFonts w:ascii="Roboto" w:eastAsia="Calibri" w:hAnsi="Roboto" w:cs="Calibri"/>
          <w:sz w:val="20"/>
          <w:szCs w:val="20"/>
        </w:rPr>
      </w:pPr>
    </w:p>
    <w:p w14:paraId="3129A3EF" w14:textId="77777777" w:rsidR="009357C6" w:rsidRPr="009357C6" w:rsidRDefault="009357C6" w:rsidP="009357C6">
      <w:pPr>
        <w:spacing w:after="60"/>
        <w:rPr>
          <w:rFonts w:ascii="Roboto" w:eastAsia="Calibri" w:hAnsi="Roboto" w:cs="Calibri"/>
          <w:b/>
          <w:sz w:val="20"/>
          <w:szCs w:val="20"/>
        </w:rPr>
      </w:pPr>
      <w:r w:rsidRPr="009357C6">
        <w:rPr>
          <w:rFonts w:ascii="Roboto" w:eastAsia="Calibri" w:hAnsi="Roboto" w:cs="Calibri"/>
          <w:b/>
          <w:sz w:val="20"/>
          <w:szCs w:val="20"/>
        </w:rPr>
        <w:t xml:space="preserve">Final point: Joining the Ocean Friendly Restaurants program sends a powerful message to your customers </w:t>
      </w:r>
      <w:r>
        <w:rPr>
          <w:rFonts w:ascii="Roboto" w:eastAsia="Calibri" w:hAnsi="Roboto" w:cs="Calibri"/>
          <w:b/>
          <w:sz w:val="20"/>
          <w:szCs w:val="20"/>
        </w:rPr>
        <w:t>and the public that your business practices</w:t>
      </w:r>
      <w:r w:rsidRPr="009357C6">
        <w:rPr>
          <w:rFonts w:ascii="Roboto" w:eastAsia="Calibri" w:hAnsi="Roboto" w:cs="Calibri"/>
          <w:b/>
          <w:sz w:val="20"/>
          <w:szCs w:val="20"/>
        </w:rPr>
        <w:t xml:space="preserve"> </w:t>
      </w:r>
      <w:r>
        <w:rPr>
          <w:rFonts w:ascii="Roboto" w:eastAsia="Calibri" w:hAnsi="Roboto" w:cs="Calibri"/>
          <w:b/>
          <w:sz w:val="20"/>
          <w:szCs w:val="20"/>
        </w:rPr>
        <w:t>are endorsed by Surfrider and you are active in the fight to protect our ocean from plastic.</w:t>
      </w:r>
    </w:p>
    <w:p w14:paraId="2582CCAF" w14:textId="77777777" w:rsidR="0051482F" w:rsidRDefault="0051482F">
      <w:pPr>
        <w:spacing w:after="60"/>
        <w:rPr>
          <w:rFonts w:ascii="Roboto" w:eastAsia="Calibri" w:hAnsi="Roboto" w:cs="Calibri"/>
          <w:b/>
          <w:sz w:val="20"/>
          <w:szCs w:val="20"/>
        </w:rPr>
      </w:pPr>
    </w:p>
    <w:p w14:paraId="25F32CA5" w14:textId="77777777" w:rsidR="00007889" w:rsidRDefault="00D9668F" w:rsidP="003D2CE1">
      <w:pPr>
        <w:spacing w:after="60"/>
        <w:jc w:val="center"/>
        <w:rPr>
          <w:rFonts w:ascii="Roboto" w:eastAsia="Calibri" w:hAnsi="Roboto" w:cs="Calibri"/>
          <w:b/>
          <w:sz w:val="20"/>
          <w:szCs w:val="20"/>
        </w:rPr>
      </w:pPr>
      <w:r>
        <w:rPr>
          <w:rFonts w:ascii="Roboto" w:eastAsia="Calibri" w:hAnsi="Roboto" w:cs="Calibri"/>
          <w:b/>
          <w:noProof/>
          <w:sz w:val="20"/>
          <w:szCs w:val="20"/>
        </w:rPr>
        <w:drawing>
          <wp:inline distT="0" distB="0" distL="0" distR="0" wp14:anchorId="26D5493B" wp14:editId="5F672663">
            <wp:extent cx="2028825" cy="2119090"/>
            <wp:effectExtent l="0" t="0" r="317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een Light 4.png"/>
                    <pic:cNvPicPr/>
                  </pic:nvPicPr>
                  <pic:blipFill>
                    <a:blip r:embed="rId20"/>
                    <a:stretch>
                      <a:fillRect/>
                    </a:stretch>
                  </pic:blipFill>
                  <pic:spPr>
                    <a:xfrm>
                      <a:off x="0" y="0"/>
                      <a:ext cx="2062392" cy="2154151"/>
                    </a:xfrm>
                    <a:prstGeom prst="rect">
                      <a:avLst/>
                    </a:prstGeom>
                  </pic:spPr>
                </pic:pic>
              </a:graphicData>
            </a:graphic>
          </wp:inline>
        </w:drawing>
      </w:r>
      <w:r>
        <w:rPr>
          <w:rFonts w:ascii="Roboto" w:eastAsia="Calibri" w:hAnsi="Roboto" w:cs="Calibri"/>
          <w:b/>
          <w:noProof/>
          <w:sz w:val="20"/>
          <w:szCs w:val="20"/>
        </w:rPr>
        <w:drawing>
          <wp:inline distT="0" distB="0" distL="0" distR="0" wp14:anchorId="13388886" wp14:editId="7ADA2703">
            <wp:extent cx="3850481" cy="213562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8-12-12 at 4.41.16 PM.png"/>
                    <pic:cNvPicPr/>
                  </pic:nvPicPr>
                  <pic:blipFill>
                    <a:blip r:embed="rId21"/>
                    <a:stretch>
                      <a:fillRect/>
                    </a:stretch>
                  </pic:blipFill>
                  <pic:spPr>
                    <a:xfrm>
                      <a:off x="0" y="0"/>
                      <a:ext cx="3885616" cy="2155111"/>
                    </a:xfrm>
                    <a:prstGeom prst="rect">
                      <a:avLst/>
                    </a:prstGeom>
                  </pic:spPr>
                </pic:pic>
              </a:graphicData>
            </a:graphic>
          </wp:inline>
        </w:drawing>
      </w:r>
    </w:p>
    <w:p w14:paraId="7D046BF6" w14:textId="77777777" w:rsidR="002B1CC3" w:rsidRDefault="002B1CC3" w:rsidP="003D2CE1">
      <w:pPr>
        <w:spacing w:after="60"/>
        <w:jc w:val="center"/>
        <w:rPr>
          <w:rFonts w:ascii="Roboto" w:eastAsia="Calibri" w:hAnsi="Roboto" w:cs="Calibri"/>
          <w:b/>
          <w:sz w:val="20"/>
          <w:szCs w:val="20"/>
        </w:rPr>
      </w:pPr>
    </w:p>
    <w:p w14:paraId="2DAEBB26" w14:textId="0D005D1A" w:rsidR="003227E3" w:rsidRPr="003227E3" w:rsidRDefault="003227E3" w:rsidP="003227E3">
      <w:pPr>
        <w:spacing w:after="60"/>
        <w:rPr>
          <w:rFonts w:ascii="Roboto" w:eastAsia="Calibri" w:hAnsi="Roboto" w:cs="Calibri"/>
          <w:b/>
          <w:sz w:val="18"/>
          <w:szCs w:val="18"/>
        </w:rPr>
      </w:pPr>
      <w:r w:rsidRPr="003227E3">
        <w:rPr>
          <w:rFonts w:ascii="Roboto" w:eastAsia="Calibri" w:hAnsi="Roboto" w:cs="Calibri"/>
          <w:b/>
          <w:sz w:val="18"/>
          <w:szCs w:val="18"/>
        </w:rPr>
        <w:lastRenderedPageBreak/>
        <w:t xml:space="preserve">*This is the </w:t>
      </w:r>
      <w:r w:rsidR="00F51B6C">
        <w:rPr>
          <w:rFonts w:ascii="Roboto" w:eastAsia="Calibri" w:hAnsi="Roboto" w:cs="Calibri"/>
          <w:b/>
          <w:sz w:val="18"/>
          <w:szCs w:val="18"/>
        </w:rPr>
        <w:t xml:space="preserve">email </w:t>
      </w:r>
      <w:r w:rsidRPr="003227E3">
        <w:rPr>
          <w:rFonts w:ascii="Roboto" w:eastAsia="Calibri" w:hAnsi="Roboto" w:cs="Calibri"/>
          <w:b/>
          <w:sz w:val="18"/>
          <w:szCs w:val="18"/>
        </w:rPr>
        <w:t xml:space="preserve">sent to OFR’s 2 months before their expiration date. </w:t>
      </w:r>
      <w:r w:rsidR="00F51B6C">
        <w:rPr>
          <w:rFonts w:ascii="Roboto" w:eastAsia="Calibri" w:hAnsi="Roboto" w:cs="Calibri"/>
          <w:b/>
          <w:sz w:val="18"/>
          <w:szCs w:val="18"/>
        </w:rPr>
        <w:t>You should consider writing your own letter or email but use this as an example and some ideas for your own outreach.  M</w:t>
      </w:r>
      <w:r w:rsidRPr="003227E3">
        <w:rPr>
          <w:rFonts w:ascii="Roboto" w:eastAsia="Calibri" w:hAnsi="Roboto" w:cs="Calibri"/>
          <w:b/>
          <w:sz w:val="18"/>
          <w:szCs w:val="18"/>
        </w:rPr>
        <w:t>ake sure to check the OFR tracking tool to see if they have already renewed.</w:t>
      </w:r>
    </w:p>
    <w:p w14:paraId="234E612C" w14:textId="77777777" w:rsidR="002B1CC3" w:rsidRDefault="002B1CC3" w:rsidP="002B1CC3">
      <w:pPr>
        <w:spacing w:line="315" w:lineRule="atLeast"/>
        <w:jc w:val="center"/>
        <w:rPr>
          <w:rFonts w:ascii="Roboto" w:hAnsi="Roboto" w:cs="Arial"/>
          <w:color w:val="505050"/>
          <w:sz w:val="22"/>
          <w:szCs w:val="22"/>
        </w:rPr>
      </w:pPr>
      <w:r>
        <w:rPr>
          <w:rFonts w:ascii="Bebas Neue" w:eastAsia="Calibri" w:hAnsi="Bebas Neue" w:cs="Calibri"/>
          <w:noProof/>
          <w:sz w:val="44"/>
          <w:szCs w:val="44"/>
        </w:rPr>
        <w:drawing>
          <wp:inline distT="0" distB="0" distL="0" distR="0" wp14:anchorId="1E178FFC" wp14:editId="08FB6D9F">
            <wp:extent cx="953533" cy="1085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FR-SF-Combo_Blue.eps"/>
                    <pic:cNvPicPr/>
                  </pic:nvPicPr>
                  <pic:blipFill>
                    <a:blip r:embed="rId7" cstate="print">
                      <a:extLst>
                        <a:ext uri="{28A0092B-C50C-407E-A947-70E740481C1C}">
                          <a14:useLocalDpi xmlns:a14="http://schemas.microsoft.com/office/drawing/2010/main" val="0"/>
                        </a:ext>
                      </a:extLst>
                    </a:blip>
                    <a:stretch>
                      <a:fillRect/>
                    </a:stretch>
                  </pic:blipFill>
                  <pic:spPr>
                    <a:xfrm>
                      <a:off x="0" y="0"/>
                      <a:ext cx="995025" cy="1133100"/>
                    </a:xfrm>
                    <a:prstGeom prst="rect">
                      <a:avLst/>
                    </a:prstGeom>
                  </pic:spPr>
                </pic:pic>
              </a:graphicData>
            </a:graphic>
          </wp:inline>
        </w:drawing>
      </w:r>
    </w:p>
    <w:p w14:paraId="10F28996" w14:textId="08943517" w:rsidR="002B1CC3" w:rsidRPr="003227E3" w:rsidRDefault="002B1CC3" w:rsidP="002B1CC3">
      <w:pPr>
        <w:spacing w:line="315" w:lineRule="atLeast"/>
        <w:rPr>
          <w:rFonts w:ascii="Roboto" w:hAnsi="Roboto" w:cs="Arial"/>
          <w:color w:val="505050"/>
          <w:sz w:val="20"/>
          <w:szCs w:val="20"/>
        </w:rPr>
      </w:pPr>
      <w:r w:rsidRPr="003227E3">
        <w:rPr>
          <w:rFonts w:ascii="Roboto" w:hAnsi="Roboto" w:cs="Arial"/>
          <w:color w:val="505050"/>
          <w:sz w:val="20"/>
          <w:szCs w:val="20"/>
        </w:rPr>
        <w:t>Dear (OFR),</w:t>
      </w:r>
      <w:r w:rsidRPr="003227E3">
        <w:rPr>
          <w:rFonts w:ascii="Roboto" w:hAnsi="Roboto" w:cs="Arial"/>
          <w:color w:val="505050"/>
          <w:sz w:val="20"/>
          <w:szCs w:val="20"/>
        </w:rPr>
        <w:br/>
      </w:r>
      <w:r w:rsidRPr="003227E3">
        <w:rPr>
          <w:rFonts w:ascii="Roboto" w:hAnsi="Roboto" w:cs="Arial"/>
          <w:color w:val="505050"/>
          <w:sz w:val="20"/>
          <w:szCs w:val="20"/>
        </w:rPr>
        <w:br/>
        <w:t>I wanted to let you know that your annual membership for</w:t>
      </w:r>
      <w:r w:rsidR="00504E37">
        <w:rPr>
          <w:rFonts w:ascii="Roboto" w:hAnsi="Roboto" w:cs="Arial"/>
          <w:color w:val="505050"/>
          <w:sz w:val="20"/>
          <w:szCs w:val="20"/>
        </w:rPr>
        <w:t xml:space="preserve"> the</w:t>
      </w:r>
      <w:r w:rsidRPr="003227E3">
        <w:rPr>
          <w:rFonts w:ascii="Roboto" w:hAnsi="Roboto" w:cs="Arial"/>
          <w:color w:val="505050"/>
          <w:sz w:val="20"/>
          <w:szCs w:val="20"/>
        </w:rPr>
        <w:t xml:space="preserve"> Surfride</w:t>
      </w:r>
      <w:r w:rsidR="00504E37">
        <w:rPr>
          <w:rFonts w:ascii="Roboto" w:hAnsi="Roboto" w:cs="Arial"/>
          <w:color w:val="505050"/>
          <w:sz w:val="20"/>
          <w:szCs w:val="20"/>
        </w:rPr>
        <w:t>r</w:t>
      </w:r>
      <w:r w:rsidRPr="003227E3">
        <w:rPr>
          <w:rFonts w:ascii="Roboto" w:hAnsi="Roboto" w:cs="Arial"/>
          <w:color w:val="505050"/>
          <w:sz w:val="20"/>
          <w:szCs w:val="20"/>
        </w:rPr>
        <w:t xml:space="preserve"> Foundation's Ocean Friendly Restaurants program is set to expire on (SF OFR Expire Date.)</w:t>
      </w:r>
      <w:r w:rsidRPr="003227E3">
        <w:rPr>
          <w:rFonts w:ascii="Roboto" w:hAnsi="Roboto" w:cs="Arial"/>
          <w:color w:val="505050"/>
          <w:sz w:val="20"/>
          <w:szCs w:val="20"/>
        </w:rPr>
        <w:br/>
        <w:t> </w:t>
      </w:r>
    </w:p>
    <w:p w14:paraId="43950699" w14:textId="77777777" w:rsidR="002B1CC3" w:rsidRPr="003227E3" w:rsidRDefault="002B1CC3" w:rsidP="002B1CC3">
      <w:pPr>
        <w:spacing w:line="315" w:lineRule="atLeast"/>
        <w:rPr>
          <w:rFonts w:ascii="Roboto" w:hAnsi="Roboto" w:cs="Arial"/>
          <w:color w:val="505050"/>
          <w:sz w:val="20"/>
          <w:szCs w:val="20"/>
        </w:rPr>
      </w:pPr>
      <w:r w:rsidRPr="003227E3">
        <w:rPr>
          <w:rFonts w:ascii="Roboto" w:hAnsi="Roboto" w:cs="Arial"/>
          <w:color w:val="505050"/>
          <w:sz w:val="20"/>
          <w:szCs w:val="20"/>
        </w:rPr>
        <w:t>Thanks to you and the more than 400 Ocean Friendly Restaurants, the movement to end plastic pollution is building. Restaurants across the country are pledging to reduce the use of harmful single-use plastics, conserving energy and water, providing sustainable seafood or vegetarian options, and educating customers about how they can make a difference. </w:t>
      </w:r>
      <w:r w:rsidRPr="003227E3">
        <w:rPr>
          <w:rFonts w:ascii="Roboto" w:hAnsi="Roboto" w:cs="Arial"/>
          <w:b/>
          <w:bCs/>
          <w:color w:val="505050"/>
          <w:sz w:val="20"/>
          <w:szCs w:val="20"/>
        </w:rPr>
        <w:t>Thanks to leaders like you, last year more than 150,000 plastic-free meals were served by Ocean Friendly Restaurants!</w:t>
      </w:r>
      <w:r w:rsidRPr="003227E3">
        <w:rPr>
          <w:rFonts w:ascii="Roboto" w:hAnsi="Roboto" w:cs="Arial"/>
          <w:color w:val="505050"/>
          <w:sz w:val="20"/>
          <w:szCs w:val="20"/>
        </w:rPr>
        <w:br/>
      </w:r>
      <w:r w:rsidRPr="003227E3">
        <w:rPr>
          <w:rFonts w:ascii="Roboto" w:hAnsi="Roboto" w:cs="Arial"/>
          <w:color w:val="505050"/>
          <w:sz w:val="20"/>
          <w:szCs w:val="20"/>
        </w:rPr>
        <w:br/>
        <w:t>You are truly part of a national and global movement to turn the tide for our ocean.</w:t>
      </w:r>
      <w:r w:rsidRPr="003227E3">
        <w:rPr>
          <w:rFonts w:ascii="Roboto" w:hAnsi="Roboto" w:cs="Arial"/>
          <w:color w:val="505050"/>
          <w:sz w:val="20"/>
          <w:szCs w:val="20"/>
        </w:rPr>
        <w:br/>
      </w:r>
      <w:r w:rsidRPr="003227E3">
        <w:rPr>
          <w:rFonts w:ascii="Roboto" w:hAnsi="Roboto" w:cs="Arial"/>
          <w:color w:val="505050"/>
          <w:sz w:val="20"/>
          <w:szCs w:val="20"/>
        </w:rPr>
        <w:br/>
      </w:r>
      <w:r w:rsidRPr="003227E3">
        <w:rPr>
          <w:rFonts w:ascii="Roboto" w:hAnsi="Roboto" w:cs="Arial"/>
          <w:b/>
          <w:bCs/>
          <w:color w:val="505050"/>
          <w:sz w:val="20"/>
          <w:szCs w:val="20"/>
        </w:rPr>
        <w:t>By renewing your Ocean Friendly Restaurants membership</w:t>
      </w:r>
      <w:r w:rsidRPr="003227E3">
        <w:rPr>
          <w:rFonts w:ascii="Roboto" w:hAnsi="Roboto" w:cs="Arial"/>
          <w:color w:val="505050"/>
          <w:sz w:val="20"/>
          <w:szCs w:val="20"/>
        </w:rPr>
        <w:t>, you'll continue to receive these incredible member benefits:</w:t>
      </w:r>
    </w:p>
    <w:p w14:paraId="472B03E2" w14:textId="77777777" w:rsidR="002B1CC3" w:rsidRPr="003227E3" w:rsidRDefault="002B1CC3" w:rsidP="002B1CC3">
      <w:pPr>
        <w:numPr>
          <w:ilvl w:val="0"/>
          <w:numId w:val="12"/>
        </w:numPr>
        <w:spacing w:before="100" w:beforeAutospacing="1" w:after="100" w:afterAutospacing="1" w:line="315" w:lineRule="atLeast"/>
        <w:ind w:left="945"/>
        <w:rPr>
          <w:rFonts w:ascii="Roboto" w:hAnsi="Roboto" w:cs="Arial"/>
          <w:color w:val="505050"/>
          <w:sz w:val="20"/>
          <w:szCs w:val="20"/>
        </w:rPr>
      </w:pPr>
      <w:r w:rsidRPr="003227E3">
        <w:rPr>
          <w:rFonts w:ascii="Roboto" w:hAnsi="Roboto" w:cs="Arial"/>
          <w:color w:val="505050"/>
          <w:sz w:val="20"/>
          <w:szCs w:val="20"/>
        </w:rPr>
        <w:t>Ocean Friendly Restaurants marketing collateral including window stickers, brochures, and bill inserts to show your membership to your customers.</w:t>
      </w:r>
    </w:p>
    <w:p w14:paraId="5840C8F2" w14:textId="77777777" w:rsidR="002B1CC3" w:rsidRPr="003227E3" w:rsidRDefault="002B1CC3" w:rsidP="002B1CC3">
      <w:pPr>
        <w:numPr>
          <w:ilvl w:val="0"/>
          <w:numId w:val="12"/>
        </w:numPr>
        <w:spacing w:before="100" w:beforeAutospacing="1" w:after="100" w:afterAutospacing="1" w:line="315" w:lineRule="atLeast"/>
        <w:ind w:left="945"/>
        <w:rPr>
          <w:rFonts w:ascii="Roboto" w:hAnsi="Roboto" w:cs="Arial"/>
          <w:color w:val="505050"/>
          <w:sz w:val="20"/>
          <w:szCs w:val="20"/>
        </w:rPr>
      </w:pPr>
      <w:r w:rsidRPr="003227E3">
        <w:rPr>
          <w:rFonts w:ascii="Roboto" w:hAnsi="Roboto" w:cs="Arial"/>
          <w:color w:val="505050"/>
          <w:sz w:val="20"/>
          <w:szCs w:val="20"/>
        </w:rPr>
        <w:t>Use of Ocean Friendly Restaurants logos for restaurant menu, website and other restaurant marketing materials.</w:t>
      </w:r>
    </w:p>
    <w:p w14:paraId="1E4CDDD9" w14:textId="77777777" w:rsidR="002B1CC3" w:rsidRPr="003227E3" w:rsidRDefault="002B1CC3" w:rsidP="002B1CC3">
      <w:pPr>
        <w:numPr>
          <w:ilvl w:val="0"/>
          <w:numId w:val="12"/>
        </w:numPr>
        <w:spacing w:before="100" w:beforeAutospacing="1" w:after="100" w:afterAutospacing="1" w:line="315" w:lineRule="atLeast"/>
        <w:ind w:left="945"/>
        <w:rPr>
          <w:rFonts w:ascii="Roboto" w:hAnsi="Roboto" w:cs="Arial"/>
          <w:color w:val="505050"/>
          <w:sz w:val="20"/>
          <w:szCs w:val="20"/>
        </w:rPr>
      </w:pPr>
      <w:r w:rsidRPr="003227E3">
        <w:rPr>
          <w:rFonts w:ascii="Roboto" w:hAnsi="Roboto" w:cs="Arial"/>
          <w:color w:val="505050"/>
          <w:sz w:val="20"/>
          <w:szCs w:val="20"/>
        </w:rPr>
        <w:t xml:space="preserve">Restaurant </w:t>
      </w:r>
      <w:r w:rsidR="00504E37">
        <w:rPr>
          <w:rFonts w:ascii="Roboto" w:hAnsi="Roboto" w:cs="Arial"/>
          <w:color w:val="505050"/>
          <w:sz w:val="20"/>
          <w:szCs w:val="20"/>
        </w:rPr>
        <w:t xml:space="preserve">listed and </w:t>
      </w:r>
      <w:r w:rsidRPr="003227E3">
        <w:rPr>
          <w:rFonts w:ascii="Roboto" w:hAnsi="Roboto" w:cs="Arial"/>
          <w:color w:val="505050"/>
          <w:sz w:val="20"/>
          <w:szCs w:val="20"/>
        </w:rPr>
        <w:t>included in Ocean Friendly Restaurants national map on Surfrider national and chapter websites.</w:t>
      </w:r>
    </w:p>
    <w:p w14:paraId="05E77E17" w14:textId="77777777" w:rsidR="002B1CC3" w:rsidRPr="003227E3" w:rsidRDefault="002B1CC3" w:rsidP="002B1CC3">
      <w:pPr>
        <w:numPr>
          <w:ilvl w:val="0"/>
          <w:numId w:val="12"/>
        </w:numPr>
        <w:spacing w:before="100" w:beforeAutospacing="1" w:after="100" w:afterAutospacing="1" w:line="315" w:lineRule="atLeast"/>
        <w:ind w:left="945"/>
        <w:rPr>
          <w:rFonts w:ascii="Roboto" w:hAnsi="Roboto" w:cs="Arial"/>
          <w:color w:val="505050"/>
          <w:sz w:val="20"/>
          <w:szCs w:val="20"/>
        </w:rPr>
      </w:pPr>
      <w:r w:rsidRPr="003227E3">
        <w:rPr>
          <w:rFonts w:ascii="Roboto" w:hAnsi="Roboto" w:cs="Arial"/>
          <w:color w:val="505050"/>
          <w:sz w:val="20"/>
          <w:szCs w:val="20"/>
        </w:rPr>
        <w:t>Surfrider chapter social media marketing promotions.</w:t>
      </w:r>
    </w:p>
    <w:p w14:paraId="1CDCEAEF" w14:textId="77777777" w:rsidR="002B1CC3" w:rsidRPr="003227E3" w:rsidRDefault="002B1CC3" w:rsidP="002B1CC3">
      <w:pPr>
        <w:numPr>
          <w:ilvl w:val="0"/>
          <w:numId w:val="12"/>
        </w:numPr>
        <w:spacing w:before="100" w:beforeAutospacing="1" w:after="100" w:afterAutospacing="1" w:line="315" w:lineRule="atLeast"/>
        <w:ind w:left="945"/>
        <w:rPr>
          <w:rFonts w:ascii="Roboto" w:hAnsi="Roboto" w:cs="Arial"/>
          <w:color w:val="505050"/>
          <w:sz w:val="20"/>
          <w:szCs w:val="20"/>
        </w:rPr>
      </w:pPr>
      <w:r w:rsidRPr="003227E3">
        <w:rPr>
          <w:rFonts w:ascii="Roboto" w:hAnsi="Roboto" w:cs="Arial"/>
          <w:color w:val="505050"/>
          <w:sz w:val="20"/>
          <w:szCs w:val="20"/>
        </w:rPr>
        <w:t>Access to national vendor discounts on sustainable restaurant and to-go products.</w:t>
      </w:r>
    </w:p>
    <w:p w14:paraId="622D9D9A" w14:textId="77777777" w:rsidR="002B1CC3" w:rsidRPr="003227E3" w:rsidRDefault="002B1CC3" w:rsidP="002B1CC3">
      <w:pPr>
        <w:numPr>
          <w:ilvl w:val="0"/>
          <w:numId w:val="12"/>
        </w:numPr>
        <w:spacing w:before="100" w:beforeAutospacing="1" w:after="100" w:afterAutospacing="1" w:line="315" w:lineRule="atLeast"/>
        <w:ind w:left="945"/>
        <w:rPr>
          <w:rFonts w:ascii="Roboto" w:hAnsi="Roboto" w:cs="Arial"/>
          <w:color w:val="505050"/>
          <w:sz w:val="20"/>
          <w:szCs w:val="20"/>
        </w:rPr>
      </w:pPr>
      <w:r w:rsidRPr="003227E3">
        <w:rPr>
          <w:rFonts w:ascii="Roboto" w:hAnsi="Roboto" w:cs="Arial"/>
          <w:color w:val="505050"/>
          <w:sz w:val="20"/>
          <w:szCs w:val="20"/>
        </w:rPr>
        <w:t>Tax-deductible contribution.</w:t>
      </w:r>
    </w:p>
    <w:p w14:paraId="0B04016D" w14:textId="77777777" w:rsidR="002B1CC3" w:rsidRPr="003227E3" w:rsidRDefault="002B1CC3" w:rsidP="002B1CC3">
      <w:pPr>
        <w:numPr>
          <w:ilvl w:val="0"/>
          <w:numId w:val="12"/>
        </w:numPr>
        <w:spacing w:before="100" w:beforeAutospacing="1" w:after="100" w:afterAutospacing="1" w:line="315" w:lineRule="atLeast"/>
        <w:ind w:left="945"/>
        <w:rPr>
          <w:rFonts w:ascii="Roboto" w:hAnsi="Roboto" w:cs="Arial"/>
          <w:color w:val="505050"/>
          <w:sz w:val="20"/>
          <w:szCs w:val="20"/>
        </w:rPr>
      </w:pPr>
      <w:r w:rsidRPr="003227E3">
        <w:rPr>
          <w:rFonts w:ascii="Roboto" w:hAnsi="Roboto" w:cs="Arial"/>
          <w:color w:val="505050"/>
          <w:sz w:val="20"/>
          <w:szCs w:val="20"/>
        </w:rPr>
        <w:t>Association with a nationally recognized nonprofit with thousands of members and supporters working hard to keep our ocean healthy and protected!</w:t>
      </w:r>
    </w:p>
    <w:p w14:paraId="33B77C54" w14:textId="77777777" w:rsidR="003227E3" w:rsidRDefault="002B1CC3" w:rsidP="002B1CC3">
      <w:pPr>
        <w:spacing w:line="315" w:lineRule="atLeast"/>
        <w:rPr>
          <w:rFonts w:ascii="Roboto" w:hAnsi="Roboto" w:cs="Arial"/>
          <w:color w:val="505050"/>
          <w:sz w:val="20"/>
          <w:szCs w:val="20"/>
        </w:rPr>
      </w:pPr>
      <w:r w:rsidRPr="003227E3">
        <w:rPr>
          <w:rFonts w:ascii="Roboto" w:hAnsi="Roboto" w:cs="Arial"/>
          <w:b/>
          <w:bCs/>
          <w:color w:val="505050"/>
          <w:sz w:val="20"/>
          <w:szCs w:val="20"/>
        </w:rPr>
        <w:t>If you renew today</w:t>
      </w:r>
      <w:r w:rsidRPr="003227E3">
        <w:rPr>
          <w:rFonts w:ascii="Roboto" w:hAnsi="Roboto" w:cs="Arial"/>
          <w:color w:val="505050"/>
          <w:sz w:val="20"/>
          <w:szCs w:val="20"/>
        </w:rPr>
        <w:t>, as a member, your restaurant will demonstrate to the community your continued commitment and leadership to protect our ocean. One restaurant, one customer at a time to educate, change behavior a</w:t>
      </w:r>
      <w:r w:rsidR="003227E3">
        <w:rPr>
          <w:rFonts w:ascii="Roboto" w:hAnsi="Roboto" w:cs="Arial"/>
          <w:color w:val="505050"/>
          <w:sz w:val="20"/>
          <w:szCs w:val="20"/>
        </w:rPr>
        <w:t>nd turn the tide for our ocean.</w:t>
      </w:r>
    </w:p>
    <w:p w14:paraId="2129722B" w14:textId="77777777" w:rsidR="002B1CC3" w:rsidRPr="003227E3" w:rsidRDefault="002B1CC3" w:rsidP="002B1CC3">
      <w:pPr>
        <w:spacing w:line="315" w:lineRule="atLeast"/>
        <w:rPr>
          <w:rFonts w:ascii="Roboto" w:hAnsi="Roboto" w:cs="Arial"/>
          <w:color w:val="505050"/>
          <w:sz w:val="20"/>
          <w:szCs w:val="20"/>
        </w:rPr>
      </w:pPr>
      <w:r w:rsidRPr="003227E3">
        <w:rPr>
          <w:rFonts w:ascii="Roboto" w:hAnsi="Roboto" w:cs="Arial"/>
          <w:color w:val="505050"/>
          <w:sz w:val="20"/>
          <w:szCs w:val="20"/>
        </w:rPr>
        <w:br/>
        <w:t>Thank you again for your leadership and commitment to sustainable practices.  Together, we are truly making a difference.</w:t>
      </w:r>
    </w:p>
    <w:p w14:paraId="4E0D9251" w14:textId="77777777" w:rsidR="005326F4" w:rsidRDefault="002B1CC3" w:rsidP="002B1CC3">
      <w:pPr>
        <w:spacing w:after="60"/>
        <w:rPr>
          <w:rFonts w:ascii="Roboto" w:hAnsi="Roboto" w:cs="Arial"/>
          <w:color w:val="505050"/>
          <w:sz w:val="20"/>
          <w:szCs w:val="20"/>
        </w:rPr>
      </w:pPr>
      <w:r w:rsidRPr="003227E3">
        <w:rPr>
          <w:rFonts w:ascii="Roboto" w:hAnsi="Roboto" w:cs="Arial"/>
          <w:color w:val="505050"/>
          <w:sz w:val="20"/>
          <w:szCs w:val="20"/>
        </w:rPr>
        <w:br/>
        <w:t>For a plastic-free ocean and coasts, </w:t>
      </w:r>
      <w:r w:rsidRPr="003227E3">
        <w:rPr>
          <w:rFonts w:ascii="Roboto" w:hAnsi="Roboto" w:cs="Arial"/>
          <w:color w:val="505050"/>
          <w:sz w:val="20"/>
          <w:szCs w:val="20"/>
        </w:rPr>
        <w:br/>
        <w:t>(OFR Leader</w:t>
      </w:r>
      <w:r w:rsidR="003227E3">
        <w:rPr>
          <w:rFonts w:ascii="Roboto" w:hAnsi="Roboto" w:cs="Arial"/>
          <w:color w:val="505050"/>
          <w:sz w:val="20"/>
          <w:szCs w:val="20"/>
        </w:rPr>
        <w:t xml:space="preserve"> and Chapter)</w:t>
      </w:r>
    </w:p>
    <w:p w14:paraId="79B31E31" w14:textId="77777777" w:rsidR="0092041F" w:rsidRPr="0092041F" w:rsidRDefault="0092041F" w:rsidP="002B1CC3">
      <w:pPr>
        <w:spacing w:after="60"/>
        <w:rPr>
          <w:rFonts w:ascii="Roboto" w:hAnsi="Roboto" w:cs="Arial"/>
          <w:color w:val="000000" w:themeColor="text1"/>
          <w:sz w:val="20"/>
          <w:szCs w:val="20"/>
        </w:rPr>
      </w:pPr>
    </w:p>
    <w:p w14:paraId="679A25CD" w14:textId="77777777" w:rsidR="0092041F" w:rsidRPr="0092041F" w:rsidRDefault="0092041F" w:rsidP="0092041F">
      <w:pPr>
        <w:spacing w:after="60"/>
        <w:jc w:val="center"/>
        <w:rPr>
          <w:rFonts w:ascii="Bebas Neue" w:hAnsi="Bebas Neue" w:cs="Arial"/>
          <w:b/>
          <w:color w:val="000000" w:themeColor="text1"/>
          <w:sz w:val="44"/>
          <w:szCs w:val="44"/>
        </w:rPr>
      </w:pPr>
      <w:r w:rsidRPr="0092041F">
        <w:rPr>
          <w:rFonts w:ascii="Bebas Neue" w:hAnsi="Bebas Neue" w:cs="Arial"/>
          <w:b/>
          <w:color w:val="000000" w:themeColor="text1"/>
          <w:sz w:val="44"/>
          <w:szCs w:val="44"/>
        </w:rPr>
        <w:lastRenderedPageBreak/>
        <w:t>Additional resources</w:t>
      </w:r>
    </w:p>
    <w:p w14:paraId="1FA907CF" w14:textId="77777777" w:rsidR="00557270" w:rsidRDefault="00557270" w:rsidP="0092041F">
      <w:pPr>
        <w:spacing w:after="60"/>
        <w:jc w:val="center"/>
        <w:rPr>
          <w:rFonts w:ascii="Roboto" w:hAnsi="Roboto" w:cs="Arial"/>
          <w:color w:val="000000" w:themeColor="text1"/>
          <w:sz w:val="22"/>
          <w:szCs w:val="22"/>
        </w:rPr>
      </w:pPr>
    </w:p>
    <w:p w14:paraId="329D5DFA" w14:textId="77777777" w:rsidR="0092041F" w:rsidRPr="0092041F" w:rsidRDefault="0092041F" w:rsidP="0092041F">
      <w:pPr>
        <w:spacing w:after="60"/>
        <w:jc w:val="center"/>
        <w:rPr>
          <w:rFonts w:ascii="Roboto" w:hAnsi="Roboto" w:cs="Arial"/>
          <w:color w:val="000000" w:themeColor="text1"/>
          <w:sz w:val="22"/>
          <w:szCs w:val="22"/>
        </w:rPr>
      </w:pPr>
      <w:r w:rsidRPr="0092041F">
        <w:rPr>
          <w:rFonts w:ascii="Roboto" w:hAnsi="Roboto" w:cs="Arial"/>
          <w:color w:val="000000" w:themeColor="text1"/>
          <w:sz w:val="22"/>
          <w:szCs w:val="22"/>
        </w:rPr>
        <w:t>All of this information is</w:t>
      </w:r>
      <w:r w:rsidR="00557270">
        <w:rPr>
          <w:rFonts w:ascii="Roboto" w:hAnsi="Roboto" w:cs="Arial"/>
          <w:color w:val="000000" w:themeColor="text1"/>
          <w:sz w:val="22"/>
          <w:szCs w:val="22"/>
        </w:rPr>
        <w:t xml:space="preserve"> located on </w:t>
      </w:r>
      <w:hyperlink r:id="rId22" w:history="1">
        <w:r w:rsidR="00557270" w:rsidRPr="00557270">
          <w:rPr>
            <w:rStyle w:val="Hyperlink"/>
            <w:rFonts w:ascii="Roboto" w:hAnsi="Roboto" w:cs="Arial"/>
            <w:sz w:val="22"/>
            <w:szCs w:val="22"/>
          </w:rPr>
          <w:t>Chapternet</w:t>
        </w:r>
      </w:hyperlink>
      <w:r w:rsidR="00557270">
        <w:rPr>
          <w:rFonts w:ascii="Roboto" w:hAnsi="Roboto" w:cs="Arial"/>
          <w:color w:val="000000" w:themeColor="text1"/>
          <w:sz w:val="22"/>
          <w:szCs w:val="22"/>
        </w:rPr>
        <w:t xml:space="preserve"> and the </w:t>
      </w:r>
      <w:hyperlink r:id="rId23" w:history="1">
        <w:r w:rsidR="00557270" w:rsidRPr="00557270">
          <w:rPr>
            <w:rStyle w:val="Hyperlink"/>
            <w:rFonts w:ascii="Roboto" w:hAnsi="Roboto" w:cs="Arial"/>
            <w:sz w:val="22"/>
            <w:szCs w:val="22"/>
          </w:rPr>
          <w:t>B</w:t>
        </w:r>
        <w:r w:rsidRPr="00557270">
          <w:rPr>
            <w:rStyle w:val="Hyperlink"/>
            <w:rFonts w:ascii="Roboto" w:hAnsi="Roboto" w:cs="Arial"/>
            <w:sz w:val="22"/>
            <w:szCs w:val="22"/>
          </w:rPr>
          <w:t>rand</w:t>
        </w:r>
        <w:r w:rsidR="00557270" w:rsidRPr="00557270">
          <w:rPr>
            <w:rStyle w:val="Hyperlink"/>
            <w:rFonts w:ascii="Roboto" w:hAnsi="Roboto" w:cs="Arial"/>
            <w:sz w:val="22"/>
            <w:szCs w:val="22"/>
          </w:rPr>
          <w:t xml:space="preserve"> P</w:t>
        </w:r>
        <w:r w:rsidRPr="00557270">
          <w:rPr>
            <w:rStyle w:val="Hyperlink"/>
            <w:rFonts w:ascii="Roboto" w:hAnsi="Roboto" w:cs="Arial"/>
            <w:sz w:val="22"/>
            <w:szCs w:val="22"/>
          </w:rPr>
          <w:t>ortal</w:t>
        </w:r>
      </w:hyperlink>
    </w:p>
    <w:p w14:paraId="5A2B0820" w14:textId="77777777" w:rsidR="0092041F" w:rsidRPr="0092041F" w:rsidRDefault="0092041F" w:rsidP="0092041F">
      <w:pPr>
        <w:spacing w:after="60"/>
        <w:jc w:val="center"/>
        <w:rPr>
          <w:rFonts w:ascii="Roboto" w:hAnsi="Roboto" w:cs="Arial"/>
          <w:color w:val="000000" w:themeColor="text1"/>
          <w:sz w:val="22"/>
          <w:szCs w:val="22"/>
        </w:rPr>
      </w:pPr>
    </w:p>
    <w:p w14:paraId="3FE39854" w14:textId="77777777" w:rsidR="0092041F" w:rsidRPr="0092041F" w:rsidRDefault="0092041F" w:rsidP="0092041F">
      <w:pPr>
        <w:spacing w:after="60"/>
        <w:jc w:val="center"/>
        <w:rPr>
          <w:rFonts w:ascii="Roboto" w:hAnsi="Roboto" w:cs="Arial"/>
          <w:b/>
          <w:color w:val="000000" w:themeColor="text1"/>
          <w:sz w:val="22"/>
          <w:szCs w:val="22"/>
        </w:rPr>
      </w:pPr>
    </w:p>
    <w:p w14:paraId="1957AD27" w14:textId="77777777" w:rsidR="0092041F" w:rsidRPr="0092041F" w:rsidRDefault="0092041F" w:rsidP="0092041F">
      <w:pPr>
        <w:spacing w:after="60"/>
        <w:rPr>
          <w:rFonts w:ascii="Roboto" w:hAnsi="Roboto" w:cs="Arial"/>
          <w:b/>
          <w:color w:val="000000" w:themeColor="text1"/>
          <w:sz w:val="20"/>
          <w:szCs w:val="20"/>
        </w:rPr>
      </w:pPr>
      <w:r w:rsidRPr="0092041F">
        <w:rPr>
          <w:rFonts w:ascii="Roboto" w:hAnsi="Roboto" w:cs="Arial"/>
          <w:b/>
          <w:color w:val="000000" w:themeColor="text1"/>
          <w:sz w:val="20"/>
          <w:szCs w:val="20"/>
        </w:rPr>
        <w:t>Chapter and Restaurant Documents:</w:t>
      </w:r>
    </w:p>
    <w:p w14:paraId="539A7474" w14:textId="77777777" w:rsidR="0092041F" w:rsidRPr="0092041F" w:rsidRDefault="003E6EBF" w:rsidP="0092041F">
      <w:pPr>
        <w:numPr>
          <w:ilvl w:val="0"/>
          <w:numId w:val="14"/>
        </w:numPr>
        <w:spacing w:before="100" w:beforeAutospacing="1" w:after="100" w:afterAutospacing="1"/>
        <w:rPr>
          <w:rFonts w:ascii="Roboto" w:hAnsi="Roboto" w:cs="Arial"/>
          <w:color w:val="000000" w:themeColor="text1"/>
          <w:sz w:val="20"/>
          <w:szCs w:val="20"/>
        </w:rPr>
      </w:pPr>
      <w:hyperlink r:id="rId24" w:history="1">
        <w:r w:rsidR="0092041F" w:rsidRPr="0092041F">
          <w:rPr>
            <w:rStyle w:val="Hyperlink"/>
            <w:rFonts w:ascii="Roboto" w:hAnsi="Roboto" w:cs="Arial"/>
            <w:color w:val="000000" w:themeColor="text1"/>
            <w:sz w:val="20"/>
            <w:szCs w:val="20"/>
          </w:rPr>
          <w:t>OFR Quick Guide for Restaurants</w:t>
        </w:r>
      </w:hyperlink>
    </w:p>
    <w:p w14:paraId="67726453" w14:textId="77777777" w:rsidR="0092041F" w:rsidRPr="0092041F" w:rsidRDefault="003E6EBF" w:rsidP="0092041F">
      <w:pPr>
        <w:numPr>
          <w:ilvl w:val="0"/>
          <w:numId w:val="14"/>
        </w:numPr>
        <w:spacing w:before="100" w:beforeAutospacing="1" w:after="100" w:afterAutospacing="1"/>
        <w:rPr>
          <w:rFonts w:ascii="Roboto" w:hAnsi="Roboto" w:cs="Arial"/>
          <w:color w:val="000000" w:themeColor="text1"/>
          <w:sz w:val="20"/>
          <w:szCs w:val="20"/>
        </w:rPr>
      </w:pPr>
      <w:hyperlink r:id="rId25" w:history="1">
        <w:r w:rsidR="0092041F" w:rsidRPr="0092041F">
          <w:rPr>
            <w:rStyle w:val="Hyperlink"/>
            <w:rFonts w:ascii="Roboto" w:hAnsi="Roboto" w:cs="Arial"/>
            <w:color w:val="000000" w:themeColor="text1"/>
            <w:sz w:val="20"/>
            <w:szCs w:val="20"/>
          </w:rPr>
          <w:t>OFR Chapter Toolkit</w:t>
        </w:r>
      </w:hyperlink>
    </w:p>
    <w:p w14:paraId="2A7FAA5B" w14:textId="77777777" w:rsidR="0092041F" w:rsidRPr="0092041F" w:rsidRDefault="00AD2BF3" w:rsidP="0092041F">
      <w:pPr>
        <w:pStyle w:val="ListParagraph"/>
        <w:numPr>
          <w:ilvl w:val="0"/>
          <w:numId w:val="14"/>
        </w:numPr>
        <w:rPr>
          <w:rFonts w:ascii="Roboto" w:hAnsi="Roboto"/>
          <w:color w:val="000000" w:themeColor="text1"/>
          <w:sz w:val="20"/>
          <w:szCs w:val="20"/>
        </w:rPr>
      </w:pPr>
      <w:hyperlink r:id="rId26" w:history="1">
        <w:r w:rsidR="0092041F" w:rsidRPr="0092041F">
          <w:rPr>
            <w:rStyle w:val="Hyperlink"/>
            <w:rFonts w:ascii="Roboto" w:hAnsi="Roboto" w:cs="Arial"/>
            <w:color w:val="000000" w:themeColor="text1"/>
            <w:sz w:val="20"/>
            <w:szCs w:val="20"/>
          </w:rPr>
          <w:t>OFR Membership Form</w:t>
        </w:r>
      </w:hyperlink>
    </w:p>
    <w:p w14:paraId="7EB7359A" w14:textId="77777777" w:rsidR="0092041F" w:rsidRPr="0092041F" w:rsidRDefault="003E6EBF" w:rsidP="0092041F">
      <w:pPr>
        <w:pStyle w:val="ListParagraph"/>
        <w:numPr>
          <w:ilvl w:val="0"/>
          <w:numId w:val="14"/>
        </w:numPr>
        <w:rPr>
          <w:rFonts w:ascii="Roboto" w:hAnsi="Roboto"/>
          <w:color w:val="000000" w:themeColor="text1"/>
          <w:sz w:val="20"/>
          <w:szCs w:val="20"/>
        </w:rPr>
      </w:pPr>
      <w:hyperlink r:id="rId27" w:history="1">
        <w:r w:rsidR="0092041F" w:rsidRPr="0092041F">
          <w:rPr>
            <w:rStyle w:val="Hyperlink"/>
            <w:rFonts w:ascii="Roboto" w:hAnsi="Roboto" w:cs="Arial"/>
            <w:color w:val="000000" w:themeColor="text1"/>
            <w:sz w:val="20"/>
            <w:szCs w:val="20"/>
          </w:rPr>
          <w:t>OFR Simple Registration Checklist</w:t>
        </w:r>
      </w:hyperlink>
    </w:p>
    <w:p w14:paraId="55905F43" w14:textId="77777777" w:rsidR="0092041F" w:rsidRPr="0092041F" w:rsidRDefault="003E6EBF" w:rsidP="0092041F">
      <w:pPr>
        <w:numPr>
          <w:ilvl w:val="0"/>
          <w:numId w:val="14"/>
        </w:numPr>
        <w:spacing w:before="100" w:beforeAutospacing="1" w:after="100" w:afterAutospacing="1"/>
        <w:rPr>
          <w:rFonts w:ascii="Roboto" w:hAnsi="Roboto" w:cs="Arial"/>
          <w:color w:val="000000" w:themeColor="text1"/>
          <w:sz w:val="20"/>
          <w:szCs w:val="20"/>
        </w:rPr>
      </w:pPr>
      <w:hyperlink r:id="rId28" w:history="1">
        <w:r w:rsidR="0092041F" w:rsidRPr="0092041F">
          <w:rPr>
            <w:rStyle w:val="Hyperlink"/>
            <w:rFonts w:ascii="Roboto" w:hAnsi="Roboto" w:cs="Arial"/>
            <w:color w:val="000000" w:themeColor="text1"/>
            <w:sz w:val="20"/>
            <w:szCs w:val="20"/>
          </w:rPr>
          <w:t>OFR Detailed Registration Checklist</w:t>
        </w:r>
      </w:hyperlink>
    </w:p>
    <w:p w14:paraId="1EA3732B" w14:textId="77777777" w:rsidR="0092041F" w:rsidRPr="0092041F" w:rsidRDefault="003E6EBF" w:rsidP="0092041F">
      <w:pPr>
        <w:numPr>
          <w:ilvl w:val="0"/>
          <w:numId w:val="14"/>
        </w:numPr>
        <w:spacing w:before="100" w:beforeAutospacing="1" w:after="100" w:afterAutospacing="1"/>
        <w:rPr>
          <w:rFonts w:ascii="Roboto" w:hAnsi="Roboto" w:cs="Arial"/>
          <w:color w:val="000000" w:themeColor="text1"/>
          <w:sz w:val="20"/>
          <w:szCs w:val="20"/>
        </w:rPr>
      </w:pPr>
      <w:hyperlink r:id="rId29" w:history="1">
        <w:r w:rsidR="0092041F" w:rsidRPr="0092041F">
          <w:rPr>
            <w:rStyle w:val="Hyperlink"/>
            <w:rFonts w:ascii="Roboto" w:hAnsi="Roboto" w:cs="Arial"/>
            <w:color w:val="000000" w:themeColor="text1"/>
            <w:sz w:val="20"/>
            <w:szCs w:val="20"/>
          </w:rPr>
          <w:t>OFR Non-compliance Letter</w:t>
        </w:r>
      </w:hyperlink>
    </w:p>
    <w:p w14:paraId="7F860CB0" w14:textId="77777777" w:rsidR="0092041F" w:rsidRPr="0092041F" w:rsidRDefault="003E6EBF" w:rsidP="0092041F">
      <w:pPr>
        <w:numPr>
          <w:ilvl w:val="0"/>
          <w:numId w:val="14"/>
        </w:numPr>
        <w:spacing w:before="100" w:beforeAutospacing="1" w:after="100" w:afterAutospacing="1"/>
        <w:rPr>
          <w:rFonts w:ascii="Roboto" w:hAnsi="Roboto" w:cs="Arial"/>
          <w:color w:val="000000" w:themeColor="text1"/>
          <w:sz w:val="20"/>
          <w:szCs w:val="20"/>
        </w:rPr>
      </w:pPr>
      <w:hyperlink r:id="rId30" w:history="1">
        <w:r w:rsidR="0092041F" w:rsidRPr="0092041F">
          <w:rPr>
            <w:rStyle w:val="Hyperlink"/>
            <w:rFonts w:ascii="Roboto" w:hAnsi="Roboto" w:cs="Arial"/>
            <w:color w:val="000000" w:themeColor="text1"/>
            <w:sz w:val="20"/>
            <w:szCs w:val="20"/>
          </w:rPr>
          <w:t>OFR Eligibility Requirements</w:t>
        </w:r>
      </w:hyperlink>
    </w:p>
    <w:p w14:paraId="54A1B47F" w14:textId="77777777" w:rsidR="0092041F" w:rsidRPr="0092041F" w:rsidRDefault="0092041F" w:rsidP="0092041F">
      <w:pPr>
        <w:spacing w:before="100" w:beforeAutospacing="1" w:after="100" w:afterAutospacing="1"/>
        <w:rPr>
          <w:rFonts w:ascii="Roboto" w:hAnsi="Roboto" w:cs="Arial"/>
          <w:b/>
          <w:color w:val="000000" w:themeColor="text1"/>
          <w:sz w:val="20"/>
          <w:szCs w:val="20"/>
        </w:rPr>
      </w:pPr>
      <w:r w:rsidRPr="0092041F">
        <w:rPr>
          <w:rFonts w:ascii="Roboto" w:hAnsi="Roboto" w:cs="Arial"/>
          <w:b/>
          <w:color w:val="000000" w:themeColor="text1"/>
          <w:sz w:val="20"/>
          <w:szCs w:val="20"/>
        </w:rPr>
        <w:t>Discounts:</w:t>
      </w:r>
    </w:p>
    <w:p w14:paraId="5A965004" w14:textId="77777777" w:rsidR="0092041F" w:rsidRPr="0092041F" w:rsidRDefault="003E6EBF" w:rsidP="0092041F">
      <w:pPr>
        <w:numPr>
          <w:ilvl w:val="0"/>
          <w:numId w:val="19"/>
        </w:numPr>
        <w:spacing w:before="100" w:beforeAutospacing="1" w:after="100" w:afterAutospacing="1"/>
        <w:rPr>
          <w:rFonts w:ascii="Roboto" w:hAnsi="Roboto" w:cs="Arial"/>
          <w:color w:val="000000" w:themeColor="text1"/>
          <w:sz w:val="20"/>
          <w:szCs w:val="20"/>
        </w:rPr>
      </w:pPr>
      <w:hyperlink r:id="rId31" w:history="1">
        <w:r w:rsidR="0092041F" w:rsidRPr="0092041F">
          <w:rPr>
            <w:rStyle w:val="Hyperlink"/>
            <w:rFonts w:ascii="Roboto" w:hAnsi="Roboto" w:cs="Arial"/>
            <w:color w:val="000000" w:themeColor="text1"/>
            <w:sz w:val="20"/>
            <w:szCs w:val="20"/>
          </w:rPr>
          <w:t>Simply Straws Discount for OFR’s</w:t>
        </w:r>
      </w:hyperlink>
    </w:p>
    <w:p w14:paraId="53888829" w14:textId="77777777" w:rsidR="0092041F" w:rsidRPr="0092041F" w:rsidRDefault="003E6EBF" w:rsidP="0092041F">
      <w:pPr>
        <w:numPr>
          <w:ilvl w:val="0"/>
          <w:numId w:val="19"/>
        </w:numPr>
        <w:spacing w:before="100" w:beforeAutospacing="1" w:after="100" w:afterAutospacing="1"/>
        <w:rPr>
          <w:rFonts w:ascii="Roboto" w:hAnsi="Roboto" w:cs="Arial"/>
          <w:color w:val="000000" w:themeColor="text1"/>
          <w:sz w:val="20"/>
          <w:szCs w:val="20"/>
        </w:rPr>
      </w:pPr>
      <w:hyperlink r:id="rId32" w:history="1">
        <w:r w:rsidR="0092041F" w:rsidRPr="0092041F">
          <w:rPr>
            <w:rStyle w:val="Hyperlink"/>
            <w:rFonts w:ascii="Roboto" w:hAnsi="Roboto" w:cs="Arial"/>
            <w:color w:val="000000" w:themeColor="text1"/>
            <w:sz w:val="20"/>
            <w:szCs w:val="20"/>
          </w:rPr>
          <w:t>Simply Straws Discount for Branded Items</w:t>
        </w:r>
      </w:hyperlink>
    </w:p>
    <w:p w14:paraId="37DC7D83" w14:textId="77777777" w:rsidR="0092041F" w:rsidRPr="0092041F" w:rsidRDefault="003E6EBF" w:rsidP="0092041F">
      <w:pPr>
        <w:numPr>
          <w:ilvl w:val="0"/>
          <w:numId w:val="19"/>
        </w:numPr>
        <w:spacing w:before="100" w:beforeAutospacing="1" w:after="100" w:afterAutospacing="1"/>
        <w:rPr>
          <w:rFonts w:ascii="Roboto" w:hAnsi="Roboto" w:cs="Arial"/>
          <w:color w:val="000000" w:themeColor="text1"/>
          <w:sz w:val="20"/>
          <w:szCs w:val="20"/>
        </w:rPr>
      </w:pPr>
      <w:hyperlink r:id="rId33" w:history="1">
        <w:r w:rsidR="0092041F" w:rsidRPr="0092041F">
          <w:rPr>
            <w:rStyle w:val="Hyperlink"/>
            <w:rFonts w:ascii="Roboto" w:hAnsi="Roboto" w:cs="Arial"/>
            <w:color w:val="000000" w:themeColor="text1"/>
            <w:sz w:val="20"/>
            <w:szCs w:val="20"/>
          </w:rPr>
          <w:t>Seastraws Paper Straw Discount for OFR’s</w:t>
        </w:r>
      </w:hyperlink>
    </w:p>
    <w:p w14:paraId="20C7E4A8" w14:textId="77777777" w:rsidR="0092041F" w:rsidRPr="0092041F" w:rsidRDefault="003E6EBF" w:rsidP="0092041F">
      <w:pPr>
        <w:numPr>
          <w:ilvl w:val="0"/>
          <w:numId w:val="19"/>
        </w:numPr>
        <w:spacing w:before="100" w:beforeAutospacing="1" w:after="100" w:afterAutospacing="1"/>
        <w:rPr>
          <w:rFonts w:ascii="Roboto" w:hAnsi="Roboto" w:cs="Arial"/>
          <w:color w:val="000000" w:themeColor="text1"/>
          <w:sz w:val="20"/>
          <w:szCs w:val="20"/>
        </w:rPr>
      </w:pPr>
      <w:hyperlink r:id="rId34" w:history="1">
        <w:r w:rsidR="0092041F" w:rsidRPr="0092041F">
          <w:rPr>
            <w:rStyle w:val="Hyperlink"/>
            <w:rFonts w:ascii="Roboto" w:hAnsi="Roboto" w:cs="Arial"/>
            <w:color w:val="000000" w:themeColor="text1"/>
            <w:sz w:val="20"/>
            <w:szCs w:val="20"/>
          </w:rPr>
          <w:t>Aardvark Paper Straws Discount</w:t>
        </w:r>
      </w:hyperlink>
    </w:p>
    <w:p w14:paraId="2F9BC13F" w14:textId="77777777" w:rsidR="0092041F" w:rsidRPr="0092041F" w:rsidRDefault="0092041F" w:rsidP="0092041F">
      <w:pPr>
        <w:spacing w:before="100" w:beforeAutospacing="1" w:after="100" w:afterAutospacing="1"/>
        <w:rPr>
          <w:rFonts w:ascii="Roboto" w:hAnsi="Roboto" w:cs="Arial"/>
          <w:b/>
          <w:color w:val="000000" w:themeColor="text1"/>
          <w:sz w:val="20"/>
          <w:szCs w:val="20"/>
        </w:rPr>
      </w:pPr>
      <w:r w:rsidRPr="0092041F">
        <w:rPr>
          <w:rFonts w:ascii="Roboto" w:hAnsi="Roboto" w:cs="Arial"/>
          <w:b/>
          <w:color w:val="000000" w:themeColor="text1"/>
          <w:sz w:val="20"/>
          <w:szCs w:val="20"/>
        </w:rPr>
        <w:t>Branded Materials</w:t>
      </w:r>
      <w:r>
        <w:rPr>
          <w:rFonts w:ascii="Roboto" w:hAnsi="Roboto" w:cs="Arial"/>
          <w:b/>
          <w:color w:val="000000" w:themeColor="text1"/>
          <w:sz w:val="20"/>
          <w:szCs w:val="20"/>
        </w:rPr>
        <w:t>:</w:t>
      </w:r>
    </w:p>
    <w:p w14:paraId="05515AEB" w14:textId="77777777" w:rsidR="0092041F" w:rsidRPr="0092041F" w:rsidRDefault="003E6EBF" w:rsidP="0092041F">
      <w:pPr>
        <w:numPr>
          <w:ilvl w:val="0"/>
          <w:numId w:val="26"/>
        </w:numPr>
        <w:spacing w:before="100" w:beforeAutospacing="1" w:after="100" w:afterAutospacing="1"/>
        <w:rPr>
          <w:rFonts w:ascii="Roboto" w:hAnsi="Roboto" w:cs="Arial"/>
          <w:color w:val="000000" w:themeColor="text1"/>
          <w:sz w:val="20"/>
          <w:szCs w:val="20"/>
        </w:rPr>
      </w:pPr>
      <w:hyperlink r:id="rId35" w:history="1">
        <w:r w:rsidR="0092041F" w:rsidRPr="0092041F">
          <w:rPr>
            <w:rStyle w:val="Hyperlink"/>
            <w:rFonts w:ascii="Roboto" w:hAnsi="Roboto" w:cs="Arial"/>
            <w:color w:val="000000" w:themeColor="text1"/>
            <w:sz w:val="20"/>
            <w:szCs w:val="20"/>
          </w:rPr>
          <w:t>Brochure</w:t>
        </w:r>
      </w:hyperlink>
    </w:p>
    <w:p w14:paraId="1D19925C" w14:textId="77777777" w:rsidR="0092041F" w:rsidRPr="0092041F" w:rsidRDefault="003E6EBF" w:rsidP="0092041F">
      <w:pPr>
        <w:numPr>
          <w:ilvl w:val="0"/>
          <w:numId w:val="26"/>
        </w:numPr>
        <w:spacing w:before="100" w:beforeAutospacing="1" w:after="100" w:afterAutospacing="1"/>
        <w:rPr>
          <w:rFonts w:ascii="Roboto" w:hAnsi="Roboto" w:cs="Arial"/>
          <w:color w:val="000000" w:themeColor="text1"/>
          <w:sz w:val="20"/>
          <w:szCs w:val="20"/>
        </w:rPr>
      </w:pPr>
      <w:hyperlink r:id="rId36" w:history="1">
        <w:r w:rsidR="0092041F" w:rsidRPr="0092041F">
          <w:rPr>
            <w:rStyle w:val="Hyperlink"/>
            <w:rFonts w:ascii="Roboto" w:hAnsi="Roboto" w:cs="Arial"/>
            <w:color w:val="000000" w:themeColor="text1"/>
            <w:sz w:val="20"/>
            <w:szCs w:val="20"/>
          </w:rPr>
          <w:t>Table Tent</w:t>
        </w:r>
      </w:hyperlink>
    </w:p>
    <w:p w14:paraId="7910949B" w14:textId="77777777" w:rsidR="0092041F" w:rsidRPr="0092041F" w:rsidRDefault="003E6EBF" w:rsidP="0092041F">
      <w:pPr>
        <w:numPr>
          <w:ilvl w:val="0"/>
          <w:numId w:val="26"/>
        </w:numPr>
        <w:spacing w:before="100" w:beforeAutospacing="1" w:after="100" w:afterAutospacing="1"/>
        <w:rPr>
          <w:rFonts w:ascii="Roboto" w:hAnsi="Roboto" w:cs="Arial"/>
          <w:color w:val="000000" w:themeColor="text1"/>
          <w:sz w:val="20"/>
          <w:szCs w:val="20"/>
        </w:rPr>
      </w:pPr>
      <w:hyperlink r:id="rId37" w:history="1">
        <w:r w:rsidR="0092041F" w:rsidRPr="0092041F">
          <w:rPr>
            <w:rStyle w:val="Hyperlink"/>
            <w:rFonts w:ascii="Roboto" w:hAnsi="Roboto" w:cs="Arial"/>
            <w:color w:val="000000" w:themeColor="text1"/>
            <w:sz w:val="20"/>
            <w:szCs w:val="20"/>
          </w:rPr>
          <w:t>Bill Insert</w:t>
        </w:r>
      </w:hyperlink>
    </w:p>
    <w:p w14:paraId="0C21FF90" w14:textId="77777777" w:rsidR="0092041F" w:rsidRPr="0092041F" w:rsidRDefault="003E6EBF" w:rsidP="0092041F">
      <w:pPr>
        <w:numPr>
          <w:ilvl w:val="0"/>
          <w:numId w:val="26"/>
        </w:numPr>
        <w:spacing w:before="100" w:beforeAutospacing="1" w:after="100" w:afterAutospacing="1"/>
        <w:rPr>
          <w:rFonts w:ascii="Roboto" w:hAnsi="Roboto" w:cs="Arial"/>
          <w:color w:val="000000" w:themeColor="text1"/>
          <w:sz w:val="20"/>
          <w:szCs w:val="20"/>
        </w:rPr>
      </w:pPr>
      <w:hyperlink r:id="rId38" w:history="1">
        <w:r w:rsidR="0092041F" w:rsidRPr="0092041F">
          <w:rPr>
            <w:rStyle w:val="Hyperlink"/>
            <w:rFonts w:ascii="Roboto" w:hAnsi="Roboto" w:cs="Arial"/>
            <w:color w:val="000000" w:themeColor="text1"/>
            <w:sz w:val="20"/>
            <w:szCs w:val="20"/>
          </w:rPr>
          <w:t>Straws on Request Horizontal 4X6</w:t>
        </w:r>
      </w:hyperlink>
    </w:p>
    <w:p w14:paraId="0F55F788" w14:textId="77777777" w:rsidR="0092041F" w:rsidRPr="0092041F" w:rsidRDefault="003E6EBF" w:rsidP="0092041F">
      <w:pPr>
        <w:numPr>
          <w:ilvl w:val="0"/>
          <w:numId w:val="26"/>
        </w:numPr>
        <w:spacing w:before="100" w:beforeAutospacing="1" w:after="100" w:afterAutospacing="1"/>
        <w:rPr>
          <w:rFonts w:ascii="Roboto" w:hAnsi="Roboto" w:cs="Arial"/>
          <w:color w:val="000000" w:themeColor="text1"/>
          <w:sz w:val="20"/>
          <w:szCs w:val="20"/>
        </w:rPr>
      </w:pPr>
      <w:hyperlink r:id="rId39" w:history="1">
        <w:r w:rsidR="0092041F" w:rsidRPr="0092041F">
          <w:rPr>
            <w:rStyle w:val="Hyperlink"/>
            <w:rFonts w:ascii="Roboto" w:hAnsi="Roboto" w:cs="Arial"/>
            <w:color w:val="000000" w:themeColor="text1"/>
            <w:sz w:val="20"/>
            <w:szCs w:val="20"/>
          </w:rPr>
          <w:t>Straws on Request Horizontal 8X3</w:t>
        </w:r>
      </w:hyperlink>
    </w:p>
    <w:p w14:paraId="7005C311" w14:textId="77777777" w:rsidR="0092041F" w:rsidRPr="00557270" w:rsidRDefault="003E6EBF" w:rsidP="0092041F">
      <w:pPr>
        <w:numPr>
          <w:ilvl w:val="0"/>
          <w:numId w:val="26"/>
        </w:numPr>
        <w:spacing w:before="100" w:beforeAutospacing="1" w:after="100" w:afterAutospacing="1"/>
        <w:rPr>
          <w:rFonts w:ascii="Roboto" w:hAnsi="Roboto" w:cs="Arial"/>
          <w:color w:val="000000" w:themeColor="text1"/>
          <w:sz w:val="20"/>
          <w:szCs w:val="20"/>
        </w:rPr>
      </w:pPr>
      <w:hyperlink r:id="rId40" w:history="1">
        <w:r w:rsidR="0092041F" w:rsidRPr="0092041F">
          <w:rPr>
            <w:rStyle w:val="Hyperlink"/>
            <w:rFonts w:ascii="Roboto" w:hAnsi="Roboto" w:cs="Arial"/>
            <w:color w:val="000000" w:themeColor="text1"/>
            <w:sz w:val="20"/>
            <w:szCs w:val="20"/>
          </w:rPr>
          <w:t>Straws on Request Vertical</w:t>
        </w:r>
      </w:hyperlink>
    </w:p>
    <w:p w14:paraId="281958E4" w14:textId="77777777" w:rsidR="0092041F" w:rsidRPr="0092041F" w:rsidRDefault="0092041F" w:rsidP="0092041F">
      <w:pPr>
        <w:spacing w:before="100" w:beforeAutospacing="1" w:after="100" w:afterAutospacing="1"/>
        <w:rPr>
          <w:rFonts w:ascii="Roboto" w:hAnsi="Roboto" w:cs="Arial"/>
          <w:b/>
          <w:color w:val="000000" w:themeColor="text1"/>
          <w:sz w:val="20"/>
          <w:szCs w:val="20"/>
        </w:rPr>
      </w:pPr>
      <w:r w:rsidRPr="0092041F">
        <w:rPr>
          <w:rFonts w:ascii="Roboto" w:hAnsi="Roboto" w:cs="Arial"/>
          <w:b/>
          <w:color w:val="000000" w:themeColor="text1"/>
          <w:sz w:val="20"/>
          <w:szCs w:val="20"/>
        </w:rPr>
        <w:t>OFR Marketing Videos:</w:t>
      </w:r>
    </w:p>
    <w:p w14:paraId="6F73E417" w14:textId="77777777" w:rsidR="0092041F" w:rsidRPr="0092041F" w:rsidRDefault="003E6EBF" w:rsidP="0092041F">
      <w:pPr>
        <w:numPr>
          <w:ilvl w:val="0"/>
          <w:numId w:val="23"/>
        </w:numPr>
        <w:spacing w:before="100" w:beforeAutospacing="1" w:after="100" w:afterAutospacing="1"/>
        <w:rPr>
          <w:rFonts w:ascii="Roboto" w:hAnsi="Roboto" w:cs="Arial"/>
          <w:color w:val="000000" w:themeColor="text1"/>
          <w:sz w:val="20"/>
          <w:szCs w:val="20"/>
        </w:rPr>
      </w:pPr>
      <w:hyperlink r:id="rId41" w:history="1">
        <w:r w:rsidR="0092041F" w:rsidRPr="0092041F">
          <w:rPr>
            <w:rStyle w:val="Hyperlink"/>
            <w:rFonts w:ascii="Roboto" w:hAnsi="Roboto" w:cs="Arial"/>
            <w:color w:val="000000" w:themeColor="text1"/>
            <w:sz w:val="20"/>
            <w:szCs w:val="20"/>
          </w:rPr>
          <w:t>Long Form Covering Entire Criteria</w:t>
        </w:r>
      </w:hyperlink>
    </w:p>
    <w:p w14:paraId="4C022836" w14:textId="77777777" w:rsidR="0092041F" w:rsidRPr="0092041F" w:rsidRDefault="003E6EBF" w:rsidP="0092041F">
      <w:pPr>
        <w:numPr>
          <w:ilvl w:val="0"/>
          <w:numId w:val="23"/>
        </w:numPr>
        <w:spacing w:before="100" w:beforeAutospacing="1" w:after="100" w:afterAutospacing="1"/>
        <w:rPr>
          <w:rFonts w:ascii="Roboto" w:hAnsi="Roboto" w:cs="Arial"/>
          <w:color w:val="000000" w:themeColor="text1"/>
          <w:sz w:val="20"/>
          <w:szCs w:val="20"/>
        </w:rPr>
      </w:pPr>
      <w:hyperlink r:id="rId42" w:history="1">
        <w:r w:rsidR="0092041F" w:rsidRPr="0092041F">
          <w:rPr>
            <w:rStyle w:val="Hyperlink"/>
            <w:rFonts w:ascii="Roboto" w:hAnsi="Roboto" w:cs="Arial"/>
            <w:color w:val="000000" w:themeColor="text1"/>
            <w:sz w:val="20"/>
            <w:szCs w:val="20"/>
          </w:rPr>
          <w:t>60 second version for social </w:t>
        </w:r>
      </w:hyperlink>
    </w:p>
    <w:p w14:paraId="09CD8227" w14:textId="77777777" w:rsidR="0092041F" w:rsidRPr="0092041F" w:rsidRDefault="003E6EBF" w:rsidP="0092041F">
      <w:pPr>
        <w:numPr>
          <w:ilvl w:val="0"/>
          <w:numId w:val="23"/>
        </w:numPr>
        <w:spacing w:before="100" w:beforeAutospacing="1" w:after="100" w:afterAutospacing="1"/>
        <w:rPr>
          <w:rFonts w:ascii="Roboto" w:hAnsi="Roboto" w:cs="Arial"/>
          <w:color w:val="000000" w:themeColor="text1"/>
          <w:sz w:val="20"/>
          <w:szCs w:val="20"/>
        </w:rPr>
      </w:pPr>
      <w:hyperlink r:id="rId43" w:history="1">
        <w:r w:rsidR="0092041F" w:rsidRPr="0092041F">
          <w:rPr>
            <w:rStyle w:val="Hyperlink"/>
            <w:rFonts w:ascii="Roboto" w:hAnsi="Roboto" w:cs="Arial"/>
            <w:color w:val="000000" w:themeColor="text1"/>
            <w:sz w:val="20"/>
            <w:szCs w:val="20"/>
          </w:rPr>
          <w:t>30 second version for social</w:t>
        </w:r>
      </w:hyperlink>
    </w:p>
    <w:p w14:paraId="2C06C02D" w14:textId="77777777" w:rsidR="0092041F" w:rsidRPr="0092041F" w:rsidRDefault="0092041F" w:rsidP="0092041F">
      <w:pPr>
        <w:spacing w:before="100" w:beforeAutospacing="1" w:after="100" w:afterAutospacing="1"/>
        <w:jc w:val="center"/>
        <w:rPr>
          <w:rFonts w:ascii="Arial" w:hAnsi="Arial" w:cs="Arial"/>
          <w:color w:val="000000"/>
        </w:rPr>
      </w:pPr>
    </w:p>
    <w:p w14:paraId="1A07460F" w14:textId="77777777" w:rsidR="0092041F" w:rsidRPr="0092041F" w:rsidRDefault="0092041F" w:rsidP="0092041F">
      <w:pPr>
        <w:spacing w:after="60"/>
        <w:jc w:val="center"/>
        <w:rPr>
          <w:rFonts w:ascii="Roboto" w:hAnsi="Roboto" w:cs="Arial"/>
          <w:b/>
          <w:color w:val="505050"/>
          <w:sz w:val="20"/>
          <w:szCs w:val="20"/>
        </w:rPr>
      </w:pPr>
      <w:r>
        <w:rPr>
          <w:rFonts w:ascii="Roboto" w:hAnsi="Roboto" w:cs="Arial"/>
          <w:b/>
          <w:noProof/>
          <w:color w:val="505050"/>
          <w:sz w:val="20"/>
          <w:szCs w:val="20"/>
        </w:rPr>
        <w:drawing>
          <wp:inline distT="0" distB="0" distL="0" distR="0" wp14:anchorId="38382648" wp14:editId="5D21785D">
            <wp:extent cx="1714500" cy="1952416"/>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OFR-SF_Combo-Logo-01.png"/>
                    <pic:cNvPicPr/>
                  </pic:nvPicPr>
                  <pic:blipFill>
                    <a:blip r:embed="rId44"/>
                    <a:stretch>
                      <a:fillRect/>
                    </a:stretch>
                  </pic:blipFill>
                  <pic:spPr>
                    <a:xfrm>
                      <a:off x="0" y="0"/>
                      <a:ext cx="1754216" cy="1997643"/>
                    </a:xfrm>
                    <a:prstGeom prst="rect">
                      <a:avLst/>
                    </a:prstGeom>
                  </pic:spPr>
                </pic:pic>
              </a:graphicData>
            </a:graphic>
          </wp:inline>
        </w:drawing>
      </w:r>
    </w:p>
    <w:sectPr w:rsidR="0092041F" w:rsidRPr="0092041F" w:rsidSect="00DA59DB">
      <w:headerReference w:type="even" r:id="rId45"/>
      <w:headerReference w:type="default" r:id="rId46"/>
      <w:footerReference w:type="even" r:id="rId47"/>
      <w:footerReference w:type="default" r:id="rId48"/>
      <w:headerReference w:type="first" r:id="rId49"/>
      <w:footerReference w:type="first" r:id="rId50"/>
      <w:pgSz w:w="12240" w:h="15840"/>
      <w:pgMar w:top="450" w:right="1080" w:bottom="180" w:left="135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32BFED" w14:textId="77777777" w:rsidR="003E6EBF" w:rsidRDefault="003E6EBF" w:rsidP="00300DF9">
      <w:r>
        <w:separator/>
      </w:r>
    </w:p>
  </w:endnote>
  <w:endnote w:type="continuationSeparator" w:id="0">
    <w:p w14:paraId="09DFDFC5" w14:textId="77777777" w:rsidR="003E6EBF" w:rsidRDefault="003E6EBF" w:rsidP="00300D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Bebas Neue">
    <w:panose1 w:val="020B0604020202020204"/>
    <w:charset w:val="4D"/>
    <w:family w:val="auto"/>
    <w:notTrueType/>
    <w:pitch w:val="variable"/>
    <w:sig w:usb0="A000022F" w:usb1="1000005B" w:usb2="00000000" w:usb3="00000000" w:csb0="00000097" w:csb1="00000000"/>
  </w:font>
  <w:font w:name="Calibri">
    <w:panose1 w:val="020F0502020204030204"/>
    <w:charset w:val="00"/>
    <w:family w:val="swiss"/>
    <w:pitch w:val="variable"/>
    <w:sig w:usb0="E0002AFF" w:usb1="C000ACFF" w:usb2="00000009" w:usb3="00000000" w:csb0="000001FF" w:csb1="00000000"/>
  </w:font>
  <w:font w:name="Roboto">
    <w:panose1 w:val="02000000000000000000"/>
    <w:charset w:val="00"/>
    <w:family w:val="auto"/>
    <w:pitch w:val="variable"/>
    <w:sig w:usb0="E00002FF" w:usb1="5000205B" w:usb2="00000020" w:usb3="00000000" w:csb0="0000019F" w:csb1="00000000"/>
  </w:font>
  <w:font w:name="Yu Gothic Light">
    <w:altName w:val="游ゴシック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63B1C" w14:textId="77777777" w:rsidR="00300DF9" w:rsidRDefault="00300D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448D4" w14:textId="77777777" w:rsidR="00300DF9" w:rsidRDefault="00300D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ACFB9" w14:textId="77777777" w:rsidR="00300DF9" w:rsidRDefault="00300D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9E5E5F" w14:textId="77777777" w:rsidR="003E6EBF" w:rsidRDefault="003E6EBF" w:rsidP="00300DF9">
      <w:r>
        <w:separator/>
      </w:r>
    </w:p>
  </w:footnote>
  <w:footnote w:type="continuationSeparator" w:id="0">
    <w:p w14:paraId="2EDB6D5D" w14:textId="77777777" w:rsidR="003E6EBF" w:rsidRDefault="003E6EBF" w:rsidP="00300D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7E710" w14:textId="77777777" w:rsidR="00300DF9" w:rsidRDefault="00300D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D4C649" w14:textId="77777777" w:rsidR="00300DF9" w:rsidRDefault="00300D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8FDFA" w14:textId="77777777" w:rsidR="00300DF9" w:rsidRDefault="00300D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A6C3A"/>
    <w:multiLevelType w:val="multilevel"/>
    <w:tmpl w:val="6D42E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5C503C"/>
    <w:multiLevelType w:val="multilevel"/>
    <w:tmpl w:val="C9E022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812DBB"/>
    <w:multiLevelType w:val="hybridMultilevel"/>
    <w:tmpl w:val="D1F8C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B20F90"/>
    <w:multiLevelType w:val="multilevel"/>
    <w:tmpl w:val="4F64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097837"/>
    <w:multiLevelType w:val="hybridMultilevel"/>
    <w:tmpl w:val="5B404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701621"/>
    <w:multiLevelType w:val="multilevel"/>
    <w:tmpl w:val="5412C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0D66E3"/>
    <w:multiLevelType w:val="multilevel"/>
    <w:tmpl w:val="9BAA3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7C6426"/>
    <w:multiLevelType w:val="multilevel"/>
    <w:tmpl w:val="9DC2A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4C508A"/>
    <w:multiLevelType w:val="hybridMultilevel"/>
    <w:tmpl w:val="EC7A9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81441D"/>
    <w:multiLevelType w:val="multilevel"/>
    <w:tmpl w:val="AA422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6B240E"/>
    <w:multiLevelType w:val="hybridMultilevel"/>
    <w:tmpl w:val="ABCC3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0C5D2C"/>
    <w:multiLevelType w:val="multilevel"/>
    <w:tmpl w:val="3DC8B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270B3E"/>
    <w:multiLevelType w:val="hybridMultilevel"/>
    <w:tmpl w:val="D1CC15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320BF4"/>
    <w:multiLevelType w:val="multilevel"/>
    <w:tmpl w:val="72CA2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B00C93"/>
    <w:multiLevelType w:val="multilevel"/>
    <w:tmpl w:val="4F665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E75FD0"/>
    <w:multiLevelType w:val="multilevel"/>
    <w:tmpl w:val="15F84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0A5A36"/>
    <w:multiLevelType w:val="multilevel"/>
    <w:tmpl w:val="027A4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A30DD6"/>
    <w:multiLevelType w:val="multilevel"/>
    <w:tmpl w:val="120A7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E215D72"/>
    <w:multiLevelType w:val="multilevel"/>
    <w:tmpl w:val="42508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CA09FB"/>
    <w:multiLevelType w:val="multilevel"/>
    <w:tmpl w:val="1CA2C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3CE2495"/>
    <w:multiLevelType w:val="multilevel"/>
    <w:tmpl w:val="6374C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C8292E"/>
    <w:multiLevelType w:val="multilevel"/>
    <w:tmpl w:val="20CA6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4F5801"/>
    <w:multiLevelType w:val="multilevel"/>
    <w:tmpl w:val="F2EAA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A315BC"/>
    <w:multiLevelType w:val="multilevel"/>
    <w:tmpl w:val="E77E7812"/>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4" w15:restartNumberingAfterBreak="0">
    <w:nsid w:val="723F23D9"/>
    <w:multiLevelType w:val="multilevel"/>
    <w:tmpl w:val="095C6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57716B0"/>
    <w:multiLevelType w:val="multilevel"/>
    <w:tmpl w:val="0D2A4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5A74E1A"/>
    <w:multiLevelType w:val="multilevel"/>
    <w:tmpl w:val="0A3CF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C603CB"/>
    <w:multiLevelType w:val="hybridMultilevel"/>
    <w:tmpl w:val="4F644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A62F2B"/>
    <w:multiLevelType w:val="hybridMultilevel"/>
    <w:tmpl w:val="68307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1B2B03"/>
    <w:multiLevelType w:val="multilevel"/>
    <w:tmpl w:val="7576D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800F98"/>
    <w:multiLevelType w:val="hybridMultilevel"/>
    <w:tmpl w:val="B6C64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3"/>
  </w:num>
  <w:num w:numId="3">
    <w:abstractNumId w:val="3"/>
  </w:num>
  <w:num w:numId="4">
    <w:abstractNumId w:val="8"/>
  </w:num>
  <w:num w:numId="5">
    <w:abstractNumId w:val="12"/>
  </w:num>
  <w:num w:numId="6">
    <w:abstractNumId w:val="30"/>
  </w:num>
  <w:num w:numId="7">
    <w:abstractNumId w:val="22"/>
  </w:num>
  <w:num w:numId="8">
    <w:abstractNumId w:val="27"/>
  </w:num>
  <w:num w:numId="9">
    <w:abstractNumId w:val="2"/>
  </w:num>
  <w:num w:numId="10">
    <w:abstractNumId w:val="4"/>
  </w:num>
  <w:num w:numId="11">
    <w:abstractNumId w:val="28"/>
  </w:num>
  <w:num w:numId="12">
    <w:abstractNumId w:val="6"/>
  </w:num>
  <w:num w:numId="13">
    <w:abstractNumId w:val="10"/>
  </w:num>
  <w:num w:numId="14">
    <w:abstractNumId w:val="0"/>
  </w:num>
  <w:num w:numId="15">
    <w:abstractNumId w:val="14"/>
  </w:num>
  <w:num w:numId="16">
    <w:abstractNumId w:val="24"/>
  </w:num>
  <w:num w:numId="17">
    <w:abstractNumId w:val="19"/>
  </w:num>
  <w:num w:numId="18">
    <w:abstractNumId w:val="25"/>
  </w:num>
  <w:num w:numId="19">
    <w:abstractNumId w:val="9"/>
  </w:num>
  <w:num w:numId="20">
    <w:abstractNumId w:val="20"/>
  </w:num>
  <w:num w:numId="21">
    <w:abstractNumId w:val="16"/>
  </w:num>
  <w:num w:numId="22">
    <w:abstractNumId w:val="17"/>
  </w:num>
  <w:num w:numId="23">
    <w:abstractNumId w:val="21"/>
  </w:num>
  <w:num w:numId="24">
    <w:abstractNumId w:val="7"/>
  </w:num>
  <w:num w:numId="25">
    <w:abstractNumId w:val="29"/>
  </w:num>
  <w:num w:numId="26">
    <w:abstractNumId w:val="18"/>
  </w:num>
  <w:num w:numId="27">
    <w:abstractNumId w:val="13"/>
  </w:num>
  <w:num w:numId="28">
    <w:abstractNumId w:val="11"/>
  </w:num>
  <w:num w:numId="29">
    <w:abstractNumId w:val="15"/>
  </w:num>
  <w:num w:numId="30">
    <w:abstractNumId w:val="5"/>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F87"/>
    <w:rsid w:val="00007889"/>
    <w:rsid w:val="00024893"/>
    <w:rsid w:val="00067C03"/>
    <w:rsid w:val="000F3FB2"/>
    <w:rsid w:val="00150F1C"/>
    <w:rsid w:val="001D75BC"/>
    <w:rsid w:val="00244853"/>
    <w:rsid w:val="002B1CC3"/>
    <w:rsid w:val="00300DF9"/>
    <w:rsid w:val="003227E3"/>
    <w:rsid w:val="0033278B"/>
    <w:rsid w:val="00343EE2"/>
    <w:rsid w:val="003460D6"/>
    <w:rsid w:val="003B11C0"/>
    <w:rsid w:val="003D1235"/>
    <w:rsid w:val="003D2CE1"/>
    <w:rsid w:val="003E6EBF"/>
    <w:rsid w:val="00407F80"/>
    <w:rsid w:val="00436DA4"/>
    <w:rsid w:val="004546D3"/>
    <w:rsid w:val="004B274E"/>
    <w:rsid w:val="004E17FB"/>
    <w:rsid w:val="00504E37"/>
    <w:rsid w:val="0051482F"/>
    <w:rsid w:val="005326F4"/>
    <w:rsid w:val="00557270"/>
    <w:rsid w:val="00590F87"/>
    <w:rsid w:val="006A6DC8"/>
    <w:rsid w:val="00784E2D"/>
    <w:rsid w:val="008157E8"/>
    <w:rsid w:val="0082102E"/>
    <w:rsid w:val="008911F2"/>
    <w:rsid w:val="008B2062"/>
    <w:rsid w:val="008E4967"/>
    <w:rsid w:val="009078BE"/>
    <w:rsid w:val="0092041F"/>
    <w:rsid w:val="009357C6"/>
    <w:rsid w:val="00944610"/>
    <w:rsid w:val="009650C9"/>
    <w:rsid w:val="00975509"/>
    <w:rsid w:val="00991AC5"/>
    <w:rsid w:val="009E5623"/>
    <w:rsid w:val="00A0163D"/>
    <w:rsid w:val="00A21C76"/>
    <w:rsid w:val="00A277EF"/>
    <w:rsid w:val="00A32A6B"/>
    <w:rsid w:val="00AD2BF3"/>
    <w:rsid w:val="00B042E0"/>
    <w:rsid w:val="00BA3F39"/>
    <w:rsid w:val="00C16E31"/>
    <w:rsid w:val="00C346E7"/>
    <w:rsid w:val="00CB652A"/>
    <w:rsid w:val="00CE0B00"/>
    <w:rsid w:val="00D557EA"/>
    <w:rsid w:val="00D9668F"/>
    <w:rsid w:val="00DA59DB"/>
    <w:rsid w:val="00F13E3F"/>
    <w:rsid w:val="00F51B6C"/>
    <w:rsid w:val="00FE42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E39933"/>
  <w15:docId w15:val="{229F774A-092C-3E40-A8A5-8F5872432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50C9"/>
    <w:pPr>
      <w:pBdr>
        <w:top w:val="none" w:sz="0" w:space="0" w:color="auto"/>
        <w:left w:val="none" w:sz="0" w:space="0" w:color="auto"/>
        <w:bottom w:val="none" w:sz="0" w:space="0" w:color="auto"/>
        <w:right w:val="none" w:sz="0" w:space="0" w:color="auto"/>
        <w:between w:val="none" w:sz="0" w:space="0" w:color="auto"/>
      </w:pBdr>
    </w:pPr>
    <w:rPr>
      <w:rFonts w:ascii="Times New Roman" w:eastAsia="Times New Roman" w:hAnsi="Times New Roman" w:cs="Times New Roman"/>
      <w:color w:val="auto"/>
    </w:rPr>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Header">
    <w:name w:val="header"/>
    <w:basedOn w:val="Normal"/>
    <w:link w:val="HeaderChar"/>
    <w:uiPriority w:val="99"/>
    <w:unhideWhenUsed/>
    <w:rsid w:val="00300DF9"/>
    <w:pPr>
      <w:tabs>
        <w:tab w:val="center" w:pos="4680"/>
        <w:tab w:val="right" w:pos="9360"/>
      </w:tabs>
    </w:pPr>
  </w:style>
  <w:style w:type="character" w:customStyle="1" w:styleId="HeaderChar">
    <w:name w:val="Header Char"/>
    <w:basedOn w:val="DefaultParagraphFont"/>
    <w:link w:val="Header"/>
    <w:uiPriority w:val="99"/>
    <w:rsid w:val="00300DF9"/>
  </w:style>
  <w:style w:type="paragraph" w:styleId="Footer">
    <w:name w:val="footer"/>
    <w:basedOn w:val="Normal"/>
    <w:link w:val="FooterChar"/>
    <w:uiPriority w:val="99"/>
    <w:unhideWhenUsed/>
    <w:rsid w:val="00300DF9"/>
    <w:pPr>
      <w:tabs>
        <w:tab w:val="center" w:pos="4680"/>
        <w:tab w:val="right" w:pos="9360"/>
      </w:tabs>
    </w:pPr>
  </w:style>
  <w:style w:type="character" w:customStyle="1" w:styleId="FooterChar">
    <w:name w:val="Footer Char"/>
    <w:basedOn w:val="DefaultParagraphFont"/>
    <w:link w:val="Footer"/>
    <w:uiPriority w:val="99"/>
    <w:rsid w:val="00300DF9"/>
  </w:style>
  <w:style w:type="paragraph" w:styleId="ListParagraph">
    <w:name w:val="List Paragraph"/>
    <w:basedOn w:val="Normal"/>
    <w:uiPriority w:val="34"/>
    <w:qFormat/>
    <w:rsid w:val="00067C03"/>
    <w:pPr>
      <w:ind w:left="720"/>
      <w:contextualSpacing/>
    </w:pPr>
  </w:style>
  <w:style w:type="character" w:styleId="Hyperlink">
    <w:name w:val="Hyperlink"/>
    <w:basedOn w:val="DefaultParagraphFont"/>
    <w:uiPriority w:val="99"/>
    <w:unhideWhenUsed/>
    <w:rsid w:val="00007889"/>
    <w:rPr>
      <w:color w:val="0563C1" w:themeColor="hyperlink"/>
      <w:u w:val="single"/>
    </w:rPr>
  </w:style>
  <w:style w:type="character" w:customStyle="1" w:styleId="UnresolvedMention1">
    <w:name w:val="Unresolved Mention1"/>
    <w:basedOn w:val="DefaultParagraphFont"/>
    <w:uiPriority w:val="99"/>
    <w:semiHidden/>
    <w:unhideWhenUsed/>
    <w:rsid w:val="00007889"/>
    <w:rPr>
      <w:color w:val="808080"/>
      <w:shd w:val="clear" w:color="auto" w:fill="E6E6E6"/>
    </w:rPr>
  </w:style>
  <w:style w:type="paragraph" w:styleId="BalloonText">
    <w:name w:val="Balloon Text"/>
    <w:basedOn w:val="Normal"/>
    <w:link w:val="BalloonTextChar"/>
    <w:uiPriority w:val="99"/>
    <w:semiHidden/>
    <w:unhideWhenUsed/>
    <w:rsid w:val="00150F1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50F1C"/>
    <w:rPr>
      <w:rFonts w:ascii="Lucida Grande" w:hAnsi="Lucida Grande" w:cs="Lucida Grande"/>
      <w:sz w:val="18"/>
      <w:szCs w:val="18"/>
    </w:rPr>
  </w:style>
  <w:style w:type="character" w:styleId="UnresolvedMention">
    <w:name w:val="Unresolved Mention"/>
    <w:basedOn w:val="DefaultParagraphFont"/>
    <w:uiPriority w:val="99"/>
    <w:semiHidden/>
    <w:unhideWhenUsed/>
    <w:rsid w:val="00975509"/>
    <w:rPr>
      <w:color w:val="808080"/>
      <w:shd w:val="clear" w:color="auto" w:fill="E6E6E6"/>
    </w:rPr>
  </w:style>
  <w:style w:type="character" w:styleId="FollowedHyperlink">
    <w:name w:val="FollowedHyperlink"/>
    <w:basedOn w:val="DefaultParagraphFont"/>
    <w:uiPriority w:val="99"/>
    <w:semiHidden/>
    <w:unhideWhenUsed/>
    <w:rsid w:val="0092041F"/>
    <w:rPr>
      <w:color w:val="954F72" w:themeColor="followedHyperlink"/>
      <w:u w:val="single"/>
    </w:rPr>
  </w:style>
  <w:style w:type="character" w:styleId="CommentReference">
    <w:name w:val="annotation reference"/>
    <w:basedOn w:val="DefaultParagraphFont"/>
    <w:uiPriority w:val="99"/>
    <w:semiHidden/>
    <w:unhideWhenUsed/>
    <w:rsid w:val="00504E37"/>
    <w:rPr>
      <w:sz w:val="16"/>
      <w:szCs w:val="16"/>
    </w:rPr>
  </w:style>
  <w:style w:type="paragraph" w:styleId="CommentText">
    <w:name w:val="annotation text"/>
    <w:basedOn w:val="Normal"/>
    <w:link w:val="CommentTextChar"/>
    <w:uiPriority w:val="99"/>
    <w:semiHidden/>
    <w:unhideWhenUsed/>
    <w:rsid w:val="00504E37"/>
    <w:rPr>
      <w:sz w:val="20"/>
      <w:szCs w:val="20"/>
    </w:rPr>
  </w:style>
  <w:style w:type="character" w:customStyle="1" w:styleId="CommentTextChar">
    <w:name w:val="Comment Text Char"/>
    <w:basedOn w:val="DefaultParagraphFont"/>
    <w:link w:val="CommentText"/>
    <w:uiPriority w:val="99"/>
    <w:semiHidden/>
    <w:rsid w:val="00504E37"/>
    <w:rPr>
      <w:rFonts w:ascii="Times New Roman" w:eastAsia="Times New Roman" w:hAnsi="Times New Roman" w:cs="Times New Roman"/>
      <w:color w:val="auto"/>
      <w:sz w:val="20"/>
      <w:szCs w:val="20"/>
    </w:rPr>
  </w:style>
  <w:style w:type="paragraph" w:styleId="CommentSubject">
    <w:name w:val="annotation subject"/>
    <w:basedOn w:val="CommentText"/>
    <w:next w:val="CommentText"/>
    <w:link w:val="CommentSubjectChar"/>
    <w:uiPriority w:val="99"/>
    <w:semiHidden/>
    <w:unhideWhenUsed/>
    <w:rsid w:val="00504E37"/>
    <w:rPr>
      <w:b/>
      <w:bCs/>
    </w:rPr>
  </w:style>
  <w:style w:type="character" w:customStyle="1" w:styleId="CommentSubjectChar">
    <w:name w:val="Comment Subject Char"/>
    <w:basedOn w:val="CommentTextChar"/>
    <w:link w:val="CommentSubject"/>
    <w:uiPriority w:val="99"/>
    <w:semiHidden/>
    <w:rsid w:val="00504E37"/>
    <w:rPr>
      <w:rFonts w:ascii="Times New Roman" w:eastAsia="Times New Roman" w:hAnsi="Times New Roman" w:cs="Times New Roman"/>
      <w:b/>
      <w:b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457130">
      <w:bodyDiv w:val="1"/>
      <w:marLeft w:val="0"/>
      <w:marRight w:val="0"/>
      <w:marTop w:val="0"/>
      <w:marBottom w:val="0"/>
      <w:divBdr>
        <w:top w:val="none" w:sz="0" w:space="0" w:color="auto"/>
        <w:left w:val="none" w:sz="0" w:space="0" w:color="auto"/>
        <w:bottom w:val="none" w:sz="0" w:space="0" w:color="auto"/>
        <w:right w:val="none" w:sz="0" w:space="0" w:color="auto"/>
      </w:divBdr>
    </w:div>
    <w:div w:id="289434577">
      <w:bodyDiv w:val="1"/>
      <w:marLeft w:val="0"/>
      <w:marRight w:val="0"/>
      <w:marTop w:val="0"/>
      <w:marBottom w:val="0"/>
      <w:divBdr>
        <w:top w:val="none" w:sz="0" w:space="0" w:color="auto"/>
        <w:left w:val="none" w:sz="0" w:space="0" w:color="auto"/>
        <w:bottom w:val="none" w:sz="0" w:space="0" w:color="auto"/>
        <w:right w:val="none" w:sz="0" w:space="0" w:color="auto"/>
      </w:divBdr>
    </w:div>
    <w:div w:id="403916278">
      <w:bodyDiv w:val="1"/>
      <w:marLeft w:val="0"/>
      <w:marRight w:val="0"/>
      <w:marTop w:val="0"/>
      <w:marBottom w:val="0"/>
      <w:divBdr>
        <w:top w:val="none" w:sz="0" w:space="0" w:color="auto"/>
        <w:left w:val="none" w:sz="0" w:space="0" w:color="auto"/>
        <w:bottom w:val="none" w:sz="0" w:space="0" w:color="auto"/>
        <w:right w:val="none" w:sz="0" w:space="0" w:color="auto"/>
      </w:divBdr>
      <w:divsChild>
        <w:div w:id="2075736280">
          <w:marLeft w:val="0"/>
          <w:marRight w:val="0"/>
          <w:marTop w:val="0"/>
          <w:marBottom w:val="0"/>
          <w:divBdr>
            <w:top w:val="none" w:sz="0" w:space="0" w:color="auto"/>
            <w:left w:val="none" w:sz="0" w:space="0" w:color="auto"/>
            <w:bottom w:val="none" w:sz="0" w:space="0" w:color="auto"/>
            <w:right w:val="none" w:sz="0" w:space="0" w:color="auto"/>
          </w:divBdr>
        </w:div>
        <w:div w:id="1606689874">
          <w:marLeft w:val="0"/>
          <w:marRight w:val="0"/>
          <w:marTop w:val="0"/>
          <w:marBottom w:val="0"/>
          <w:divBdr>
            <w:top w:val="none" w:sz="0" w:space="0" w:color="auto"/>
            <w:left w:val="none" w:sz="0" w:space="0" w:color="auto"/>
            <w:bottom w:val="none" w:sz="0" w:space="0" w:color="auto"/>
            <w:right w:val="none" w:sz="0" w:space="0" w:color="auto"/>
          </w:divBdr>
        </w:div>
        <w:div w:id="1963149298">
          <w:marLeft w:val="0"/>
          <w:marRight w:val="0"/>
          <w:marTop w:val="0"/>
          <w:marBottom w:val="0"/>
          <w:divBdr>
            <w:top w:val="none" w:sz="0" w:space="0" w:color="auto"/>
            <w:left w:val="none" w:sz="0" w:space="0" w:color="auto"/>
            <w:bottom w:val="none" w:sz="0" w:space="0" w:color="auto"/>
            <w:right w:val="none" w:sz="0" w:space="0" w:color="auto"/>
          </w:divBdr>
        </w:div>
        <w:div w:id="724959729">
          <w:marLeft w:val="0"/>
          <w:marRight w:val="0"/>
          <w:marTop w:val="0"/>
          <w:marBottom w:val="0"/>
          <w:divBdr>
            <w:top w:val="none" w:sz="0" w:space="0" w:color="auto"/>
            <w:left w:val="none" w:sz="0" w:space="0" w:color="auto"/>
            <w:bottom w:val="none" w:sz="0" w:space="0" w:color="auto"/>
            <w:right w:val="none" w:sz="0" w:space="0" w:color="auto"/>
          </w:divBdr>
        </w:div>
        <w:div w:id="264924246">
          <w:marLeft w:val="0"/>
          <w:marRight w:val="0"/>
          <w:marTop w:val="0"/>
          <w:marBottom w:val="0"/>
          <w:divBdr>
            <w:top w:val="none" w:sz="0" w:space="0" w:color="auto"/>
            <w:left w:val="none" w:sz="0" w:space="0" w:color="auto"/>
            <w:bottom w:val="none" w:sz="0" w:space="0" w:color="auto"/>
            <w:right w:val="none" w:sz="0" w:space="0" w:color="auto"/>
          </w:divBdr>
        </w:div>
        <w:div w:id="1314869802">
          <w:marLeft w:val="0"/>
          <w:marRight w:val="0"/>
          <w:marTop w:val="0"/>
          <w:marBottom w:val="0"/>
          <w:divBdr>
            <w:top w:val="none" w:sz="0" w:space="0" w:color="auto"/>
            <w:left w:val="none" w:sz="0" w:space="0" w:color="auto"/>
            <w:bottom w:val="none" w:sz="0" w:space="0" w:color="auto"/>
            <w:right w:val="none" w:sz="0" w:space="0" w:color="auto"/>
          </w:divBdr>
        </w:div>
        <w:div w:id="1116605254">
          <w:marLeft w:val="0"/>
          <w:marRight w:val="0"/>
          <w:marTop w:val="0"/>
          <w:marBottom w:val="0"/>
          <w:divBdr>
            <w:top w:val="none" w:sz="0" w:space="0" w:color="auto"/>
            <w:left w:val="none" w:sz="0" w:space="0" w:color="auto"/>
            <w:bottom w:val="none" w:sz="0" w:space="0" w:color="auto"/>
            <w:right w:val="none" w:sz="0" w:space="0" w:color="auto"/>
          </w:divBdr>
        </w:div>
      </w:divsChild>
    </w:div>
    <w:div w:id="433020910">
      <w:bodyDiv w:val="1"/>
      <w:marLeft w:val="0"/>
      <w:marRight w:val="0"/>
      <w:marTop w:val="0"/>
      <w:marBottom w:val="0"/>
      <w:divBdr>
        <w:top w:val="none" w:sz="0" w:space="0" w:color="auto"/>
        <w:left w:val="none" w:sz="0" w:space="0" w:color="auto"/>
        <w:bottom w:val="none" w:sz="0" w:space="0" w:color="auto"/>
        <w:right w:val="none" w:sz="0" w:space="0" w:color="auto"/>
      </w:divBdr>
    </w:div>
    <w:div w:id="939291259">
      <w:bodyDiv w:val="1"/>
      <w:marLeft w:val="0"/>
      <w:marRight w:val="0"/>
      <w:marTop w:val="0"/>
      <w:marBottom w:val="0"/>
      <w:divBdr>
        <w:top w:val="none" w:sz="0" w:space="0" w:color="auto"/>
        <w:left w:val="none" w:sz="0" w:space="0" w:color="auto"/>
        <w:bottom w:val="none" w:sz="0" w:space="0" w:color="auto"/>
        <w:right w:val="none" w:sz="0" w:space="0" w:color="auto"/>
      </w:divBdr>
    </w:div>
    <w:div w:id="980353761">
      <w:bodyDiv w:val="1"/>
      <w:marLeft w:val="0"/>
      <w:marRight w:val="0"/>
      <w:marTop w:val="0"/>
      <w:marBottom w:val="0"/>
      <w:divBdr>
        <w:top w:val="none" w:sz="0" w:space="0" w:color="auto"/>
        <w:left w:val="none" w:sz="0" w:space="0" w:color="auto"/>
        <w:bottom w:val="none" w:sz="0" w:space="0" w:color="auto"/>
        <w:right w:val="none" w:sz="0" w:space="0" w:color="auto"/>
      </w:divBdr>
    </w:div>
    <w:div w:id="1058669602">
      <w:bodyDiv w:val="1"/>
      <w:marLeft w:val="0"/>
      <w:marRight w:val="0"/>
      <w:marTop w:val="0"/>
      <w:marBottom w:val="0"/>
      <w:divBdr>
        <w:top w:val="none" w:sz="0" w:space="0" w:color="auto"/>
        <w:left w:val="none" w:sz="0" w:space="0" w:color="auto"/>
        <w:bottom w:val="none" w:sz="0" w:space="0" w:color="auto"/>
        <w:right w:val="none" w:sz="0" w:space="0" w:color="auto"/>
      </w:divBdr>
    </w:div>
    <w:div w:id="1088888355">
      <w:bodyDiv w:val="1"/>
      <w:marLeft w:val="0"/>
      <w:marRight w:val="0"/>
      <w:marTop w:val="0"/>
      <w:marBottom w:val="0"/>
      <w:divBdr>
        <w:top w:val="none" w:sz="0" w:space="0" w:color="auto"/>
        <w:left w:val="none" w:sz="0" w:space="0" w:color="auto"/>
        <w:bottom w:val="none" w:sz="0" w:space="0" w:color="auto"/>
        <w:right w:val="none" w:sz="0" w:space="0" w:color="auto"/>
      </w:divBdr>
    </w:div>
    <w:div w:id="1119180216">
      <w:bodyDiv w:val="1"/>
      <w:marLeft w:val="0"/>
      <w:marRight w:val="0"/>
      <w:marTop w:val="0"/>
      <w:marBottom w:val="0"/>
      <w:divBdr>
        <w:top w:val="none" w:sz="0" w:space="0" w:color="auto"/>
        <w:left w:val="none" w:sz="0" w:space="0" w:color="auto"/>
        <w:bottom w:val="none" w:sz="0" w:space="0" w:color="auto"/>
        <w:right w:val="none" w:sz="0" w:space="0" w:color="auto"/>
      </w:divBdr>
    </w:div>
    <w:div w:id="1171945698">
      <w:bodyDiv w:val="1"/>
      <w:marLeft w:val="0"/>
      <w:marRight w:val="0"/>
      <w:marTop w:val="0"/>
      <w:marBottom w:val="0"/>
      <w:divBdr>
        <w:top w:val="none" w:sz="0" w:space="0" w:color="auto"/>
        <w:left w:val="none" w:sz="0" w:space="0" w:color="auto"/>
        <w:bottom w:val="none" w:sz="0" w:space="0" w:color="auto"/>
        <w:right w:val="none" w:sz="0" w:space="0" w:color="auto"/>
      </w:divBdr>
    </w:div>
    <w:div w:id="1181817956">
      <w:bodyDiv w:val="1"/>
      <w:marLeft w:val="0"/>
      <w:marRight w:val="0"/>
      <w:marTop w:val="0"/>
      <w:marBottom w:val="0"/>
      <w:divBdr>
        <w:top w:val="none" w:sz="0" w:space="0" w:color="auto"/>
        <w:left w:val="none" w:sz="0" w:space="0" w:color="auto"/>
        <w:bottom w:val="none" w:sz="0" w:space="0" w:color="auto"/>
        <w:right w:val="none" w:sz="0" w:space="0" w:color="auto"/>
      </w:divBdr>
    </w:div>
    <w:div w:id="1259946427">
      <w:bodyDiv w:val="1"/>
      <w:marLeft w:val="0"/>
      <w:marRight w:val="0"/>
      <w:marTop w:val="0"/>
      <w:marBottom w:val="0"/>
      <w:divBdr>
        <w:top w:val="none" w:sz="0" w:space="0" w:color="auto"/>
        <w:left w:val="none" w:sz="0" w:space="0" w:color="auto"/>
        <w:bottom w:val="none" w:sz="0" w:space="0" w:color="auto"/>
        <w:right w:val="none" w:sz="0" w:space="0" w:color="auto"/>
      </w:divBdr>
    </w:div>
    <w:div w:id="1373572997">
      <w:bodyDiv w:val="1"/>
      <w:marLeft w:val="0"/>
      <w:marRight w:val="0"/>
      <w:marTop w:val="0"/>
      <w:marBottom w:val="0"/>
      <w:divBdr>
        <w:top w:val="none" w:sz="0" w:space="0" w:color="auto"/>
        <w:left w:val="none" w:sz="0" w:space="0" w:color="auto"/>
        <w:bottom w:val="none" w:sz="0" w:space="0" w:color="auto"/>
        <w:right w:val="none" w:sz="0" w:space="0" w:color="auto"/>
      </w:divBdr>
    </w:div>
    <w:div w:id="1388452100">
      <w:bodyDiv w:val="1"/>
      <w:marLeft w:val="0"/>
      <w:marRight w:val="0"/>
      <w:marTop w:val="0"/>
      <w:marBottom w:val="0"/>
      <w:divBdr>
        <w:top w:val="none" w:sz="0" w:space="0" w:color="auto"/>
        <w:left w:val="none" w:sz="0" w:space="0" w:color="auto"/>
        <w:bottom w:val="none" w:sz="0" w:space="0" w:color="auto"/>
        <w:right w:val="none" w:sz="0" w:space="0" w:color="auto"/>
      </w:divBdr>
      <w:divsChild>
        <w:div w:id="1699233191">
          <w:marLeft w:val="0"/>
          <w:marRight w:val="0"/>
          <w:marTop w:val="0"/>
          <w:marBottom w:val="0"/>
          <w:divBdr>
            <w:top w:val="none" w:sz="0" w:space="0" w:color="auto"/>
            <w:left w:val="none" w:sz="0" w:space="0" w:color="auto"/>
            <w:bottom w:val="none" w:sz="0" w:space="0" w:color="auto"/>
            <w:right w:val="none" w:sz="0" w:space="0" w:color="auto"/>
          </w:divBdr>
          <w:divsChild>
            <w:div w:id="1345472676">
              <w:marLeft w:val="0"/>
              <w:marRight w:val="0"/>
              <w:marTop w:val="0"/>
              <w:marBottom w:val="0"/>
              <w:divBdr>
                <w:top w:val="none" w:sz="0" w:space="0" w:color="auto"/>
                <w:left w:val="none" w:sz="0" w:space="0" w:color="auto"/>
                <w:bottom w:val="none" w:sz="0" w:space="0" w:color="auto"/>
                <w:right w:val="none" w:sz="0" w:space="0" w:color="auto"/>
              </w:divBdr>
              <w:divsChild>
                <w:div w:id="1523202317">
                  <w:marLeft w:val="0"/>
                  <w:marRight w:val="0"/>
                  <w:marTop w:val="0"/>
                  <w:marBottom w:val="0"/>
                  <w:divBdr>
                    <w:top w:val="none" w:sz="0" w:space="0" w:color="auto"/>
                    <w:left w:val="none" w:sz="0" w:space="0" w:color="auto"/>
                    <w:bottom w:val="none" w:sz="0" w:space="0" w:color="auto"/>
                    <w:right w:val="none" w:sz="0" w:space="0" w:color="auto"/>
                  </w:divBdr>
                </w:div>
              </w:divsChild>
            </w:div>
            <w:div w:id="1033268402">
              <w:marLeft w:val="0"/>
              <w:marRight w:val="0"/>
              <w:marTop w:val="0"/>
              <w:marBottom w:val="0"/>
              <w:divBdr>
                <w:top w:val="none" w:sz="0" w:space="0" w:color="auto"/>
                <w:left w:val="none" w:sz="0" w:space="0" w:color="auto"/>
                <w:bottom w:val="none" w:sz="0" w:space="0" w:color="auto"/>
                <w:right w:val="none" w:sz="0" w:space="0" w:color="auto"/>
              </w:divBdr>
              <w:divsChild>
                <w:div w:id="1649048112">
                  <w:marLeft w:val="0"/>
                  <w:marRight w:val="0"/>
                  <w:marTop w:val="0"/>
                  <w:marBottom w:val="0"/>
                  <w:divBdr>
                    <w:top w:val="none" w:sz="0" w:space="0" w:color="auto"/>
                    <w:left w:val="none" w:sz="0" w:space="0" w:color="auto"/>
                    <w:bottom w:val="none" w:sz="0" w:space="0" w:color="auto"/>
                    <w:right w:val="none" w:sz="0" w:space="0" w:color="auto"/>
                  </w:divBdr>
                </w:div>
              </w:divsChild>
            </w:div>
            <w:div w:id="1478644401">
              <w:marLeft w:val="0"/>
              <w:marRight w:val="0"/>
              <w:marTop w:val="0"/>
              <w:marBottom w:val="0"/>
              <w:divBdr>
                <w:top w:val="none" w:sz="0" w:space="0" w:color="auto"/>
                <w:left w:val="none" w:sz="0" w:space="0" w:color="auto"/>
                <w:bottom w:val="none" w:sz="0" w:space="0" w:color="auto"/>
                <w:right w:val="none" w:sz="0" w:space="0" w:color="auto"/>
              </w:divBdr>
              <w:divsChild>
                <w:div w:id="70860391">
                  <w:marLeft w:val="0"/>
                  <w:marRight w:val="0"/>
                  <w:marTop w:val="0"/>
                  <w:marBottom w:val="0"/>
                  <w:divBdr>
                    <w:top w:val="none" w:sz="0" w:space="0" w:color="auto"/>
                    <w:left w:val="none" w:sz="0" w:space="0" w:color="auto"/>
                    <w:bottom w:val="none" w:sz="0" w:space="0" w:color="auto"/>
                    <w:right w:val="none" w:sz="0" w:space="0" w:color="auto"/>
                  </w:divBdr>
                </w:div>
                <w:div w:id="411633763">
                  <w:marLeft w:val="0"/>
                  <w:marRight w:val="0"/>
                  <w:marTop w:val="0"/>
                  <w:marBottom w:val="0"/>
                  <w:divBdr>
                    <w:top w:val="none" w:sz="0" w:space="0" w:color="auto"/>
                    <w:left w:val="none" w:sz="0" w:space="0" w:color="auto"/>
                    <w:bottom w:val="none" w:sz="0" w:space="0" w:color="auto"/>
                    <w:right w:val="none" w:sz="0" w:space="0" w:color="auto"/>
                  </w:divBdr>
                </w:div>
                <w:div w:id="1176458191">
                  <w:marLeft w:val="0"/>
                  <w:marRight w:val="0"/>
                  <w:marTop w:val="0"/>
                  <w:marBottom w:val="0"/>
                  <w:divBdr>
                    <w:top w:val="none" w:sz="0" w:space="0" w:color="auto"/>
                    <w:left w:val="none" w:sz="0" w:space="0" w:color="auto"/>
                    <w:bottom w:val="none" w:sz="0" w:space="0" w:color="auto"/>
                    <w:right w:val="none" w:sz="0" w:space="0" w:color="auto"/>
                  </w:divBdr>
                </w:div>
              </w:divsChild>
            </w:div>
            <w:div w:id="895628548">
              <w:marLeft w:val="0"/>
              <w:marRight w:val="0"/>
              <w:marTop w:val="0"/>
              <w:marBottom w:val="0"/>
              <w:divBdr>
                <w:top w:val="none" w:sz="0" w:space="0" w:color="auto"/>
                <w:left w:val="none" w:sz="0" w:space="0" w:color="auto"/>
                <w:bottom w:val="none" w:sz="0" w:space="0" w:color="auto"/>
                <w:right w:val="none" w:sz="0" w:space="0" w:color="auto"/>
              </w:divBdr>
              <w:divsChild>
                <w:div w:id="161986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750369">
          <w:marLeft w:val="0"/>
          <w:marRight w:val="0"/>
          <w:marTop w:val="0"/>
          <w:marBottom w:val="0"/>
          <w:divBdr>
            <w:top w:val="none" w:sz="0" w:space="0" w:color="auto"/>
            <w:left w:val="none" w:sz="0" w:space="0" w:color="auto"/>
            <w:bottom w:val="none" w:sz="0" w:space="0" w:color="auto"/>
            <w:right w:val="none" w:sz="0" w:space="0" w:color="auto"/>
          </w:divBdr>
          <w:divsChild>
            <w:div w:id="1816681255">
              <w:marLeft w:val="0"/>
              <w:marRight w:val="0"/>
              <w:marTop w:val="0"/>
              <w:marBottom w:val="0"/>
              <w:divBdr>
                <w:top w:val="none" w:sz="0" w:space="0" w:color="auto"/>
                <w:left w:val="none" w:sz="0" w:space="0" w:color="auto"/>
                <w:bottom w:val="none" w:sz="0" w:space="0" w:color="auto"/>
                <w:right w:val="none" w:sz="0" w:space="0" w:color="auto"/>
              </w:divBdr>
              <w:divsChild>
                <w:div w:id="105388570">
                  <w:marLeft w:val="0"/>
                  <w:marRight w:val="0"/>
                  <w:marTop w:val="0"/>
                  <w:marBottom w:val="0"/>
                  <w:divBdr>
                    <w:top w:val="none" w:sz="0" w:space="0" w:color="auto"/>
                    <w:left w:val="none" w:sz="0" w:space="0" w:color="auto"/>
                    <w:bottom w:val="none" w:sz="0" w:space="0" w:color="auto"/>
                    <w:right w:val="none" w:sz="0" w:space="0" w:color="auto"/>
                  </w:divBdr>
                </w:div>
              </w:divsChild>
            </w:div>
            <w:div w:id="1041708031">
              <w:marLeft w:val="0"/>
              <w:marRight w:val="0"/>
              <w:marTop w:val="0"/>
              <w:marBottom w:val="0"/>
              <w:divBdr>
                <w:top w:val="none" w:sz="0" w:space="0" w:color="auto"/>
                <w:left w:val="none" w:sz="0" w:space="0" w:color="auto"/>
                <w:bottom w:val="none" w:sz="0" w:space="0" w:color="auto"/>
                <w:right w:val="none" w:sz="0" w:space="0" w:color="auto"/>
              </w:divBdr>
              <w:divsChild>
                <w:div w:id="480851855">
                  <w:marLeft w:val="0"/>
                  <w:marRight w:val="0"/>
                  <w:marTop w:val="0"/>
                  <w:marBottom w:val="0"/>
                  <w:divBdr>
                    <w:top w:val="none" w:sz="0" w:space="0" w:color="auto"/>
                    <w:left w:val="none" w:sz="0" w:space="0" w:color="auto"/>
                    <w:bottom w:val="none" w:sz="0" w:space="0" w:color="auto"/>
                    <w:right w:val="none" w:sz="0" w:space="0" w:color="auto"/>
                  </w:divBdr>
                </w:div>
                <w:div w:id="254241716">
                  <w:marLeft w:val="0"/>
                  <w:marRight w:val="0"/>
                  <w:marTop w:val="0"/>
                  <w:marBottom w:val="0"/>
                  <w:divBdr>
                    <w:top w:val="none" w:sz="0" w:space="0" w:color="auto"/>
                    <w:left w:val="none" w:sz="0" w:space="0" w:color="auto"/>
                    <w:bottom w:val="none" w:sz="0" w:space="0" w:color="auto"/>
                    <w:right w:val="none" w:sz="0" w:space="0" w:color="auto"/>
                  </w:divBdr>
                </w:div>
                <w:div w:id="207229745">
                  <w:marLeft w:val="0"/>
                  <w:marRight w:val="0"/>
                  <w:marTop w:val="0"/>
                  <w:marBottom w:val="0"/>
                  <w:divBdr>
                    <w:top w:val="none" w:sz="0" w:space="0" w:color="auto"/>
                    <w:left w:val="none" w:sz="0" w:space="0" w:color="auto"/>
                    <w:bottom w:val="none" w:sz="0" w:space="0" w:color="auto"/>
                    <w:right w:val="none" w:sz="0" w:space="0" w:color="auto"/>
                  </w:divBdr>
                </w:div>
              </w:divsChild>
            </w:div>
            <w:div w:id="304044835">
              <w:marLeft w:val="0"/>
              <w:marRight w:val="0"/>
              <w:marTop w:val="0"/>
              <w:marBottom w:val="0"/>
              <w:divBdr>
                <w:top w:val="none" w:sz="0" w:space="0" w:color="auto"/>
                <w:left w:val="none" w:sz="0" w:space="0" w:color="auto"/>
                <w:bottom w:val="none" w:sz="0" w:space="0" w:color="auto"/>
                <w:right w:val="none" w:sz="0" w:space="0" w:color="auto"/>
              </w:divBdr>
              <w:divsChild>
                <w:div w:id="1275749588">
                  <w:marLeft w:val="0"/>
                  <w:marRight w:val="0"/>
                  <w:marTop w:val="0"/>
                  <w:marBottom w:val="0"/>
                  <w:divBdr>
                    <w:top w:val="none" w:sz="0" w:space="0" w:color="auto"/>
                    <w:left w:val="none" w:sz="0" w:space="0" w:color="auto"/>
                    <w:bottom w:val="none" w:sz="0" w:space="0" w:color="auto"/>
                    <w:right w:val="none" w:sz="0" w:space="0" w:color="auto"/>
                  </w:divBdr>
                </w:div>
                <w:div w:id="831414589">
                  <w:marLeft w:val="0"/>
                  <w:marRight w:val="0"/>
                  <w:marTop w:val="0"/>
                  <w:marBottom w:val="0"/>
                  <w:divBdr>
                    <w:top w:val="none" w:sz="0" w:space="0" w:color="auto"/>
                    <w:left w:val="none" w:sz="0" w:space="0" w:color="auto"/>
                    <w:bottom w:val="none" w:sz="0" w:space="0" w:color="auto"/>
                    <w:right w:val="none" w:sz="0" w:space="0" w:color="auto"/>
                  </w:divBdr>
                </w:div>
              </w:divsChild>
            </w:div>
            <w:div w:id="1634363900">
              <w:marLeft w:val="0"/>
              <w:marRight w:val="0"/>
              <w:marTop w:val="0"/>
              <w:marBottom w:val="0"/>
              <w:divBdr>
                <w:top w:val="none" w:sz="0" w:space="0" w:color="auto"/>
                <w:left w:val="none" w:sz="0" w:space="0" w:color="auto"/>
                <w:bottom w:val="none" w:sz="0" w:space="0" w:color="auto"/>
                <w:right w:val="none" w:sz="0" w:space="0" w:color="auto"/>
              </w:divBdr>
              <w:divsChild>
                <w:div w:id="1676032103">
                  <w:marLeft w:val="0"/>
                  <w:marRight w:val="0"/>
                  <w:marTop w:val="0"/>
                  <w:marBottom w:val="0"/>
                  <w:divBdr>
                    <w:top w:val="none" w:sz="0" w:space="0" w:color="auto"/>
                    <w:left w:val="none" w:sz="0" w:space="0" w:color="auto"/>
                    <w:bottom w:val="none" w:sz="0" w:space="0" w:color="auto"/>
                    <w:right w:val="none" w:sz="0" w:space="0" w:color="auto"/>
                  </w:divBdr>
                </w:div>
              </w:divsChild>
            </w:div>
            <w:div w:id="1813593822">
              <w:marLeft w:val="0"/>
              <w:marRight w:val="0"/>
              <w:marTop w:val="0"/>
              <w:marBottom w:val="0"/>
              <w:divBdr>
                <w:top w:val="none" w:sz="0" w:space="0" w:color="auto"/>
                <w:left w:val="none" w:sz="0" w:space="0" w:color="auto"/>
                <w:bottom w:val="none" w:sz="0" w:space="0" w:color="auto"/>
                <w:right w:val="none" w:sz="0" w:space="0" w:color="auto"/>
              </w:divBdr>
              <w:divsChild>
                <w:div w:id="13942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975368">
      <w:bodyDiv w:val="1"/>
      <w:marLeft w:val="0"/>
      <w:marRight w:val="0"/>
      <w:marTop w:val="0"/>
      <w:marBottom w:val="0"/>
      <w:divBdr>
        <w:top w:val="none" w:sz="0" w:space="0" w:color="auto"/>
        <w:left w:val="none" w:sz="0" w:space="0" w:color="auto"/>
        <w:bottom w:val="none" w:sz="0" w:space="0" w:color="auto"/>
        <w:right w:val="none" w:sz="0" w:space="0" w:color="auto"/>
      </w:divBdr>
    </w:div>
    <w:div w:id="1555118857">
      <w:bodyDiv w:val="1"/>
      <w:marLeft w:val="0"/>
      <w:marRight w:val="0"/>
      <w:marTop w:val="0"/>
      <w:marBottom w:val="0"/>
      <w:divBdr>
        <w:top w:val="none" w:sz="0" w:space="0" w:color="auto"/>
        <w:left w:val="none" w:sz="0" w:space="0" w:color="auto"/>
        <w:bottom w:val="none" w:sz="0" w:space="0" w:color="auto"/>
        <w:right w:val="none" w:sz="0" w:space="0" w:color="auto"/>
      </w:divBdr>
    </w:div>
    <w:div w:id="1743260545">
      <w:bodyDiv w:val="1"/>
      <w:marLeft w:val="0"/>
      <w:marRight w:val="0"/>
      <w:marTop w:val="0"/>
      <w:marBottom w:val="0"/>
      <w:divBdr>
        <w:top w:val="none" w:sz="0" w:space="0" w:color="auto"/>
        <w:left w:val="none" w:sz="0" w:space="0" w:color="auto"/>
        <w:bottom w:val="none" w:sz="0" w:space="0" w:color="auto"/>
        <w:right w:val="none" w:sz="0" w:space="0" w:color="auto"/>
      </w:divBdr>
    </w:div>
    <w:div w:id="1780953065">
      <w:bodyDiv w:val="1"/>
      <w:marLeft w:val="0"/>
      <w:marRight w:val="0"/>
      <w:marTop w:val="0"/>
      <w:marBottom w:val="0"/>
      <w:divBdr>
        <w:top w:val="none" w:sz="0" w:space="0" w:color="auto"/>
        <w:left w:val="none" w:sz="0" w:space="0" w:color="auto"/>
        <w:bottom w:val="none" w:sz="0" w:space="0" w:color="auto"/>
        <w:right w:val="none" w:sz="0" w:space="0" w:color="auto"/>
      </w:divBdr>
    </w:div>
    <w:div w:id="1806042737">
      <w:bodyDiv w:val="1"/>
      <w:marLeft w:val="0"/>
      <w:marRight w:val="0"/>
      <w:marTop w:val="0"/>
      <w:marBottom w:val="0"/>
      <w:divBdr>
        <w:top w:val="none" w:sz="0" w:space="0" w:color="auto"/>
        <w:left w:val="none" w:sz="0" w:space="0" w:color="auto"/>
        <w:bottom w:val="none" w:sz="0" w:space="0" w:color="auto"/>
        <w:right w:val="none" w:sz="0" w:space="0" w:color="auto"/>
      </w:divBdr>
    </w:div>
    <w:div w:id="1813282450">
      <w:bodyDiv w:val="1"/>
      <w:marLeft w:val="0"/>
      <w:marRight w:val="0"/>
      <w:marTop w:val="0"/>
      <w:marBottom w:val="0"/>
      <w:divBdr>
        <w:top w:val="none" w:sz="0" w:space="0" w:color="auto"/>
        <w:left w:val="none" w:sz="0" w:space="0" w:color="auto"/>
        <w:bottom w:val="none" w:sz="0" w:space="0" w:color="auto"/>
        <w:right w:val="none" w:sz="0" w:space="0" w:color="auto"/>
      </w:divBdr>
    </w:div>
    <w:div w:id="1853453966">
      <w:bodyDiv w:val="1"/>
      <w:marLeft w:val="0"/>
      <w:marRight w:val="0"/>
      <w:marTop w:val="0"/>
      <w:marBottom w:val="0"/>
      <w:divBdr>
        <w:top w:val="none" w:sz="0" w:space="0" w:color="auto"/>
        <w:left w:val="none" w:sz="0" w:space="0" w:color="auto"/>
        <w:bottom w:val="none" w:sz="0" w:space="0" w:color="auto"/>
        <w:right w:val="none" w:sz="0" w:space="0" w:color="auto"/>
      </w:divBdr>
    </w:div>
    <w:div w:id="1879463991">
      <w:bodyDiv w:val="1"/>
      <w:marLeft w:val="0"/>
      <w:marRight w:val="0"/>
      <w:marTop w:val="0"/>
      <w:marBottom w:val="0"/>
      <w:divBdr>
        <w:top w:val="none" w:sz="0" w:space="0" w:color="auto"/>
        <w:left w:val="none" w:sz="0" w:space="0" w:color="auto"/>
        <w:bottom w:val="none" w:sz="0" w:space="0" w:color="auto"/>
        <w:right w:val="none" w:sz="0" w:space="0" w:color="auto"/>
      </w:divBdr>
    </w:div>
    <w:div w:id="1908874992">
      <w:bodyDiv w:val="1"/>
      <w:marLeft w:val="0"/>
      <w:marRight w:val="0"/>
      <w:marTop w:val="0"/>
      <w:marBottom w:val="0"/>
      <w:divBdr>
        <w:top w:val="none" w:sz="0" w:space="0" w:color="auto"/>
        <w:left w:val="none" w:sz="0" w:space="0" w:color="auto"/>
        <w:bottom w:val="none" w:sz="0" w:space="0" w:color="auto"/>
        <w:right w:val="none" w:sz="0" w:space="0" w:color="auto"/>
      </w:divBdr>
    </w:div>
    <w:div w:id="1951664621">
      <w:bodyDiv w:val="1"/>
      <w:marLeft w:val="0"/>
      <w:marRight w:val="0"/>
      <w:marTop w:val="0"/>
      <w:marBottom w:val="0"/>
      <w:divBdr>
        <w:top w:val="none" w:sz="0" w:space="0" w:color="auto"/>
        <w:left w:val="none" w:sz="0" w:space="0" w:color="auto"/>
        <w:bottom w:val="none" w:sz="0" w:space="0" w:color="auto"/>
        <w:right w:val="none" w:sz="0" w:space="0" w:color="auto"/>
      </w:divBdr>
    </w:div>
    <w:div w:id="1988044766">
      <w:bodyDiv w:val="1"/>
      <w:marLeft w:val="0"/>
      <w:marRight w:val="0"/>
      <w:marTop w:val="0"/>
      <w:marBottom w:val="0"/>
      <w:divBdr>
        <w:top w:val="none" w:sz="0" w:space="0" w:color="auto"/>
        <w:left w:val="none" w:sz="0" w:space="0" w:color="auto"/>
        <w:bottom w:val="none" w:sz="0" w:space="0" w:color="auto"/>
        <w:right w:val="none" w:sz="0" w:space="0" w:color="auto"/>
      </w:divBdr>
    </w:div>
    <w:div w:id="2102944012">
      <w:bodyDiv w:val="1"/>
      <w:marLeft w:val="0"/>
      <w:marRight w:val="0"/>
      <w:marTop w:val="0"/>
      <w:marBottom w:val="0"/>
      <w:divBdr>
        <w:top w:val="none" w:sz="0" w:space="0" w:color="auto"/>
        <w:left w:val="none" w:sz="0" w:space="0" w:color="auto"/>
        <w:bottom w:val="none" w:sz="0" w:space="0" w:color="auto"/>
        <w:right w:val="none" w:sz="0" w:space="0" w:color="auto"/>
      </w:divBdr>
    </w:div>
    <w:div w:id="21254913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adventuresportsnetwork.com/outdoor/environment/how-to-find-an-ocean-friendly-restaurant-near-you-thanks-to-the-surfrider-foundation/" TargetMode="External"/><Relationship Id="rId26" Type="http://schemas.openxmlformats.org/officeDocument/2006/relationships/hyperlink" Target="https://cnet.surfrider.org/wp-content/uploads/2018/12/OFR-Membership-Form.pdf" TargetMode="External"/><Relationship Id="rId39" Type="http://schemas.openxmlformats.org/officeDocument/2006/relationships/hyperlink" Target="https://cnet.surfrider.org/wp-content/uploads/2018/12/Straws-on-Request-Horizontal-8X3.pdf" TargetMode="External"/><Relationship Id="rId21" Type="http://schemas.openxmlformats.org/officeDocument/2006/relationships/image" Target="media/image9.png"/><Relationship Id="rId34" Type="http://schemas.openxmlformats.org/officeDocument/2006/relationships/hyperlink" Target="https://cnet.surfrider.org/wp-content/uploads/2018/12/Aardvark-Paper-Straws-Discount-.pdf" TargetMode="External"/><Relationship Id="rId42" Type="http://schemas.openxmlformats.org/officeDocument/2006/relationships/hyperlink" Target="https://vimeo.com/281718279"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6.jpg"/><Relationship Id="rId29" Type="http://schemas.openxmlformats.org/officeDocument/2006/relationships/hyperlink" Target="https://cnet.surfrider.org/wp-content/uploads/2018/12/OFR-Non-compliance-Letter.docx" TargetMode="External"/><Relationship Id="rId11" Type="http://schemas.openxmlformats.org/officeDocument/2006/relationships/image" Target="media/image3.png"/><Relationship Id="rId24" Type="http://schemas.openxmlformats.org/officeDocument/2006/relationships/hyperlink" Target="https://cnet.surfrider.org/wp-content/uploads/2018/12/OFR-Quick-Guide-for-Restaurants.pdf" TargetMode="External"/><Relationship Id="rId32" Type="http://schemas.openxmlformats.org/officeDocument/2006/relationships/hyperlink" Target="https://cnet.surfrider.org/wp-content/uploads/2018/12/Simply-Straws-Discount-for-Branded-Items.pdf" TargetMode="External"/><Relationship Id="rId37" Type="http://schemas.openxmlformats.org/officeDocument/2006/relationships/hyperlink" Target="https://cnet.surfrider.org/wp-content/uploads/2018/12/Bill-Insert.pdf" TargetMode="External"/><Relationship Id="rId40" Type="http://schemas.openxmlformats.org/officeDocument/2006/relationships/hyperlink" Target="https://cnet.surfrider.org/wp-content/uploads/2018/12/Straws-on-Request-Vertical.pdf"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docs.google.com/document/d/1mJeD4Lt7IlZl4oQSD8aypDqSQzYqqQUvhldrMVMF5vo/edit" TargetMode="External"/><Relationship Id="rId23" Type="http://schemas.openxmlformats.org/officeDocument/2006/relationships/hyperlink" Target="https://brand.surfrider.org/ocean-friendly-restaurants/" TargetMode="External"/><Relationship Id="rId28" Type="http://schemas.openxmlformats.org/officeDocument/2006/relationships/hyperlink" Target="https://cnet.surfrider.org/wp-content/uploads/2018/12/OFR-Detailed-Registration-Checklist.pdf" TargetMode="External"/><Relationship Id="rId36" Type="http://schemas.openxmlformats.org/officeDocument/2006/relationships/hyperlink" Target="https://cnet.surfrider.org/wp-content/uploads/2018/12/Table-Tent.pdf" TargetMode="External"/><Relationship Id="rId49" Type="http://schemas.openxmlformats.org/officeDocument/2006/relationships/header" Target="header3.xml"/><Relationship Id="rId10" Type="http://schemas.openxmlformats.org/officeDocument/2006/relationships/hyperlink" Target="https://docs.google.com/spreadsheets/d/1-pJGfAB9W8VO9-VdMZSP6J5jkHUinUaCT1yFgwNUAUY/edit" TargetMode="External"/><Relationship Id="rId19" Type="http://schemas.openxmlformats.org/officeDocument/2006/relationships/hyperlink" Target="http://go.surfrider.org/ofr-app" TargetMode="External"/><Relationship Id="rId31" Type="http://schemas.openxmlformats.org/officeDocument/2006/relationships/hyperlink" Target="https://cnet.surfrider.org/wp-content/uploads/2018/12/Simply-Straws-Discount-for-OFRs.pdf" TargetMode="External"/><Relationship Id="rId44" Type="http://schemas.openxmlformats.org/officeDocument/2006/relationships/image" Target="media/image10.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go.surfrider.org/ofr-app" TargetMode="External"/><Relationship Id="rId22" Type="http://schemas.openxmlformats.org/officeDocument/2006/relationships/hyperlink" Target="https://cnet.surfrider.org/resources/programs/ocean-friendly-restaurants/" TargetMode="External"/><Relationship Id="rId27" Type="http://schemas.openxmlformats.org/officeDocument/2006/relationships/hyperlink" Target="https://cnet.surfrider.org/wp-content/uploads/2018/12/OFR-Simple-Registration-Checklist.pdf" TargetMode="External"/><Relationship Id="rId30" Type="http://schemas.openxmlformats.org/officeDocument/2006/relationships/hyperlink" Target="https://cnet.surfrider.org/wp-content/uploads/2018/12/OFR-Eligibility-Requirements-.pdf" TargetMode="External"/><Relationship Id="rId35" Type="http://schemas.openxmlformats.org/officeDocument/2006/relationships/hyperlink" Target="https://cnet.surfrider.org/wp-content/uploads/2018/12/Brochure.pdf" TargetMode="External"/><Relationship Id="rId43" Type="http://schemas.openxmlformats.org/officeDocument/2006/relationships/hyperlink" Target="https://vimeo.com/295908437" TargetMode="External"/><Relationship Id="rId48" Type="http://schemas.openxmlformats.org/officeDocument/2006/relationships/footer" Target="footer2.xml"/><Relationship Id="rId8" Type="http://schemas.openxmlformats.org/officeDocument/2006/relationships/hyperlink" Target="https://docs.google.com/spreadsheets/d/1-pJGfAB9W8VO9-VdMZSP6J5jkHUinUaCT1yFgwNUAUY/edit"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JPG"/><Relationship Id="rId25" Type="http://schemas.openxmlformats.org/officeDocument/2006/relationships/hyperlink" Target="https://brand.surfrider.org/wp-content/uploads/OFR-Chapter-Toolkit_2018.pdf" TargetMode="External"/><Relationship Id="rId33" Type="http://schemas.openxmlformats.org/officeDocument/2006/relationships/hyperlink" Target="https://cnet.surfrider.org/wp-content/uploads/2018/12/Seastraws-Paper-Straw-Discount-for-OFRs.pdf" TargetMode="External"/><Relationship Id="rId38" Type="http://schemas.openxmlformats.org/officeDocument/2006/relationships/hyperlink" Target="https://cnet.surfrider.org/wp-content/uploads/2018/12/Straws-on-Request-Horizontal-4X6.pdf" TargetMode="External"/><Relationship Id="rId46" Type="http://schemas.openxmlformats.org/officeDocument/2006/relationships/header" Target="header2.xml"/><Relationship Id="rId20" Type="http://schemas.openxmlformats.org/officeDocument/2006/relationships/image" Target="media/image8.png"/><Relationship Id="rId41" Type="http://schemas.openxmlformats.org/officeDocument/2006/relationships/hyperlink" Target="https://vimeo.com/287486245"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2066</Words>
  <Characters>11779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cp:lastPrinted>2018-12-11T00:25:00Z</cp:lastPrinted>
  <dcterms:created xsi:type="dcterms:W3CDTF">2018-12-17T18:46:00Z</dcterms:created>
  <dcterms:modified xsi:type="dcterms:W3CDTF">2019-01-07T23:21:00Z</dcterms:modified>
</cp:coreProperties>
</file>